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2A" w:rsidRPr="00683500" w:rsidRDefault="006B2A2A" w:rsidP="00FC0637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t xml:space="preserve">                     </w:t>
      </w:r>
      <w:r w:rsidRPr="00D708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  <w:r>
        <w:rPr>
          <w:rFonts w:ascii="Times New Roman" w:hAnsi="Times New Roman"/>
          <w:noProof/>
          <w:sz w:val="32"/>
          <w:szCs w:val="32"/>
        </w:rPr>
        <w:t xml:space="preserve">                     ПРОЕКТ </w:t>
      </w:r>
    </w:p>
    <w:p w:rsidR="006B2A2A" w:rsidRPr="00DC2AA0" w:rsidRDefault="006B2A2A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6B2A2A" w:rsidRPr="00DC2AA0" w:rsidRDefault="006B2A2A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6B2A2A" w:rsidRPr="00DC2AA0" w:rsidRDefault="006B2A2A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A2A" w:rsidRDefault="006B2A2A" w:rsidP="00FC063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C2AA0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 xml:space="preserve"> </w:t>
      </w:r>
    </w:p>
    <w:p w:rsidR="006B2A2A" w:rsidRPr="00DC2AA0" w:rsidRDefault="006B2A2A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6B2A2A" w:rsidRPr="00DC2AA0" w:rsidTr="00FC0637">
        <w:trPr>
          <w:jc w:val="center"/>
        </w:trPr>
        <w:tc>
          <w:tcPr>
            <w:tcW w:w="4906" w:type="dxa"/>
          </w:tcPr>
          <w:p w:rsidR="006B2A2A" w:rsidRPr="00DC2AA0" w:rsidRDefault="006B2A2A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6B2A2A" w:rsidRPr="00DC2AA0" w:rsidRDefault="006B2A2A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6B2A2A" w:rsidRPr="00DC2AA0" w:rsidRDefault="006B2A2A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6B2A2A" w:rsidRPr="00DC2AA0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6B2A2A" w:rsidRPr="00DC2AA0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Pr="00DC2AA0" w:rsidRDefault="006B2A2A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   руководствуясь   статьей    34.2    Устава   района,     администрация    района  п о с т а н о в л я 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A0">
        <w:rPr>
          <w:rFonts w:ascii="Times New Roman" w:hAnsi="Times New Roman"/>
          <w:sz w:val="28"/>
          <w:szCs w:val="28"/>
        </w:rPr>
        <w:t>т:</w:t>
      </w:r>
    </w:p>
    <w:p w:rsidR="006B2A2A" w:rsidRPr="00DC2AA0" w:rsidRDefault="006B2A2A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A2A" w:rsidRDefault="006B2A2A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B2A2A" w:rsidRPr="00DC2AA0" w:rsidRDefault="006B2A2A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6B2A2A" w:rsidRPr="00DC2AA0" w:rsidRDefault="006B2A2A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6B2A2A" w:rsidRPr="00DC2AA0" w:rsidRDefault="006B2A2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B2A2A" w:rsidRPr="00DC2AA0" w:rsidRDefault="006B2A2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B2A2A" w:rsidRPr="00DC2AA0" w:rsidRDefault="006B2A2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B2A2A" w:rsidRPr="00DC2AA0" w:rsidRDefault="006B2A2A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B2A2A" w:rsidRDefault="006B2A2A" w:rsidP="001C271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C2AA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2AA0">
        <w:rPr>
          <w:rFonts w:ascii="Times New Roman" w:hAnsi="Times New Roman" w:cs="Times New Roman"/>
          <w:sz w:val="28"/>
          <w:szCs w:val="28"/>
        </w:rPr>
        <w:t xml:space="preserve">  администрации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C2AA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Ухов</w:t>
      </w: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B2A2A" w:rsidRDefault="006B2A2A" w:rsidP="00634A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A2A" w:rsidRDefault="006B2A2A" w:rsidP="009D5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 </w:t>
      </w: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6B2A2A" w:rsidRDefault="006B2A2A" w:rsidP="009D5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           №                                     </w:t>
      </w:r>
    </w:p>
    <w:p w:rsidR="006B2A2A" w:rsidRDefault="006B2A2A" w:rsidP="009D50BC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cs="Courier New"/>
          <w:sz w:val="28"/>
          <w:szCs w:val="28"/>
        </w:rPr>
      </w:pPr>
    </w:p>
    <w:p w:rsidR="006B2A2A" w:rsidRDefault="006B2A2A" w:rsidP="009D50BC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6B2A2A" w:rsidRDefault="006B2A2A" w:rsidP="009D50BC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Изменения в  постановление администрации района от 26.09.2018  № 832</w:t>
      </w:r>
      <w:r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6B2A2A" w:rsidRDefault="006B2A2A" w:rsidP="009D50BC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6B2A2A" w:rsidRDefault="006B2A2A" w:rsidP="009D50BC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ab/>
      </w:r>
    </w:p>
    <w:p w:rsidR="006B2A2A" w:rsidRDefault="006B2A2A" w:rsidP="009D50BC">
      <w:pPr>
        <w:widowControl/>
        <w:numPr>
          <w:ilvl w:val="0"/>
          <w:numId w:val="37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№1 к постановлению администрации района от 26.09.2018  № 832</w:t>
      </w:r>
      <w:r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  (далее – программа):</w:t>
      </w:r>
    </w:p>
    <w:p w:rsidR="006B2A2A" w:rsidRDefault="006B2A2A" w:rsidP="009D50BC">
      <w:pPr>
        <w:widowControl/>
        <w:numPr>
          <w:ilvl w:val="1"/>
          <w:numId w:val="37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</w:pPr>
      <w:r>
        <w:rPr>
          <w:rStyle w:val="a1"/>
          <w:rFonts w:ascii="Times New Roman" w:hAnsi="Times New Roman"/>
          <w:sz w:val="28"/>
          <w:szCs w:val="28"/>
        </w:rPr>
        <w:t xml:space="preserve">        1.1.  В паспорте программы </w:t>
      </w:r>
      <w:r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6B2A2A" w:rsidTr="009D50BC">
        <w:tc>
          <w:tcPr>
            <w:tcW w:w="3033" w:type="dxa"/>
          </w:tcPr>
          <w:p w:rsidR="006B2A2A" w:rsidRDefault="006B2A2A">
            <w:pPr>
              <w:shd w:val="clear" w:color="auto" w:fill="FFFFFF"/>
              <w:spacing w:line="240" w:lineRule="atLeast"/>
              <w:rPr>
                <w:rStyle w:val="a1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– 6 772 136,1тыс. рублей, в том числе: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бюджет МО Собинский район – 2 177 631,8 тыс. рублей, из них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  210 444,2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209 259,2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 205 787,3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231 668,5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241 400,7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258 610,4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280 240,9 тыс. руб.,   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270 240,9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269 979,7  тыс.руб.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бюджет  - 3 856 83,1тыс. рублей, из них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357 742,1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374 473,5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378 624,2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402 593,9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436 800,2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493 688,3 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482 820,3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460 173,9 тыс. руб.,</w:t>
            </w:r>
          </w:p>
          <w:p w:rsidR="006B2A2A" w:rsidRPr="0079230A" w:rsidRDefault="006B2A2A" w:rsidP="007563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469 166,7 тыс.руб.    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бюджет  - 73 174 тыс. рублей, из них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8 765,7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18 413,8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3 475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3 204,4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3 066,8   тыс. руб.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8 788,2 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13 563 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7 517,9 тыс. руб.,</w:t>
            </w:r>
          </w:p>
          <w:p w:rsidR="006B2A2A" w:rsidRPr="0079230A" w:rsidRDefault="006B2A2A" w:rsidP="007563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6 379,2 тыс.руб.    </w:t>
            </w:r>
          </w:p>
          <w:p w:rsidR="006B2A2A" w:rsidRDefault="006B2A2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665 247,2 тыс. рублей, из них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77 843,7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76 292,7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78 579 тыс. руб.,</w:t>
            </w:r>
            <w:bookmarkStart w:id="1" w:name="_GoBack"/>
            <w:bookmarkEnd w:id="1"/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75 700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73 282 тыс. руб.,</w:t>
            </w:r>
          </w:p>
          <w:p w:rsidR="006B2A2A" w:rsidRDefault="006B2A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73 282 тыс. руб.,       </w:t>
            </w:r>
          </w:p>
          <w:p w:rsidR="006B2A2A" w:rsidRDefault="006B2A2A" w:rsidP="00264E2F">
            <w:pPr>
              <w:pStyle w:val="1"/>
              <w:widowControl/>
              <w:snapToGrid w:val="0"/>
              <w:spacing w:line="240" w:lineRule="auto"/>
              <w:rPr>
                <w:rStyle w:val="a1"/>
                <w:rFonts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73 282 тыс. руб.</w:t>
            </w:r>
          </w:p>
        </w:tc>
      </w:tr>
    </w:tbl>
    <w:p w:rsidR="006B2A2A" w:rsidRDefault="006B2A2A" w:rsidP="009D50BC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B2A2A" w:rsidRDefault="006B2A2A" w:rsidP="009D50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разделе 6 «Обоснование объема финансовых ресурсов, необходимых для реализации муниципальной программы» абзац третий изложить в следующей редакции: «Общий объем финансовых средств, необходимых для реализации мероприятий Программы в  течение 2014 - 2020 годов и  последующих годов, составляет  6 772 136,1  тыс. рублей.»</w:t>
      </w:r>
    </w:p>
    <w:p w:rsidR="006B2A2A" w:rsidRDefault="006B2A2A" w:rsidP="009D50BC">
      <w:pPr>
        <w:widowControl/>
        <w:numPr>
          <w:ilvl w:val="1"/>
          <w:numId w:val="37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1"/>
          <w:rFonts w:ascii="Times New Roman" w:hAnsi="Times New Roman"/>
          <w:sz w:val="28"/>
          <w:szCs w:val="28"/>
        </w:rPr>
        <w:t xml:space="preserve">        1.3.  </w:t>
      </w:r>
      <w:r>
        <w:rPr>
          <w:rFonts w:ascii="Times New Roman" w:hAnsi="Times New Roman" w:cs="Times New Roman"/>
          <w:sz w:val="28"/>
          <w:szCs w:val="28"/>
        </w:rPr>
        <w:t>Таблицу №3 «Ресурсное обеспечение реализации муниципальной программы» изложить в редакции согласно приложению №1  к настоящим изменениям.</w:t>
      </w:r>
    </w:p>
    <w:p w:rsidR="006B2A2A" w:rsidRDefault="006B2A2A" w:rsidP="009D50BC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Внести следующие изменения в подпрограмму </w:t>
      </w:r>
      <w:r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6B2A2A" w:rsidRDefault="006B2A2A" w:rsidP="009D50BC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1.4.1.В паспорте подпрограммы </w:t>
      </w:r>
      <w:r>
        <w:rPr>
          <w:rStyle w:val="14pt"/>
        </w:rPr>
        <w:t xml:space="preserve">  1 </w:t>
      </w:r>
      <w:r>
        <w:rPr>
          <w:rFonts w:ascii="Times New Roman" w:hAnsi="Times New Roman" w:cs="Times New Roman"/>
          <w:sz w:val="28"/>
          <w:szCs w:val="28"/>
        </w:rPr>
        <w:t>строку «Объемы ресурсов подпрограммы»  изложить в следующей редакции</w:t>
      </w:r>
      <w:r>
        <w:rPr>
          <w:rStyle w:val="14pt"/>
        </w:rPr>
        <w:t xml:space="preserve">: </w:t>
      </w:r>
    </w:p>
    <w:tbl>
      <w:tblPr>
        <w:tblW w:w="9495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96"/>
        <w:gridCol w:w="5899"/>
      </w:tblGrid>
      <w:tr w:rsidR="006B2A2A" w:rsidTr="009D50BC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–6 216 673,3  тыс. рублей, в том числе: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МБ – 1 974 335,7 тыс. рублей, из них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  186 824,1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 184 604тыс.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 185 026,1 тыс. руб.,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2017 год -  208 437,1 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219 428,7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235 704,2 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258 190,9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248 190,9 тыс.руб.,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247 929,7 тыс.руб.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– 3 537 022,6 тыс. рублей, из них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325 617,2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335 880,5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346 682,2 тыс. руб.,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2017 год – 369 380,4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401 425,1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454 121,3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448 171,8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427 802,6 тыс.руб.,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427 941,5 тыс.руб.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 – 40 067,8 тыс. рублей, из них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5 597,7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6 412,2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1 330 тыс. руб., 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1029,4 тыс.руб.,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- 874,2 тыс.руб. 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3928,2  тыс.руб., </w:t>
            </w:r>
          </w:p>
          <w:p w:rsidR="006B2A2A" w:rsidRDefault="006B2A2A" w:rsidP="004202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11 706,2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7 517,9 тыс.руб.,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 1672тыс.руб.  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665 247,2 тыс. рублей, из них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6B2A2A" w:rsidRDefault="006B2A2A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77 843,7 тыс. руб.,</w:t>
            </w:r>
          </w:p>
          <w:p w:rsidR="006B2A2A" w:rsidRDefault="006B2A2A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76 292,7 тыс. руб.,</w:t>
            </w:r>
          </w:p>
          <w:p w:rsidR="006B2A2A" w:rsidRDefault="006B2A2A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78 579 тыс. руб.,</w:t>
            </w:r>
          </w:p>
          <w:p w:rsidR="006B2A2A" w:rsidRDefault="006B2A2A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75 700 тыс. руб.,</w:t>
            </w:r>
          </w:p>
          <w:p w:rsidR="006B2A2A" w:rsidRDefault="006B2A2A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73 282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6B2A2A" w:rsidRDefault="006B2A2A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73 282 тыс. руб.</w:t>
            </w:r>
            <w:r>
              <w:rPr>
                <w:sz w:val="28"/>
                <w:szCs w:val="28"/>
              </w:rPr>
              <w:t xml:space="preserve">  </w:t>
            </w:r>
          </w:p>
          <w:p w:rsidR="006B2A2A" w:rsidRDefault="006B2A2A" w:rsidP="007F54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 73 282 тыс.руб.</w:t>
            </w:r>
          </w:p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6B2A2A" w:rsidRDefault="006B2A2A" w:rsidP="009D50BC">
      <w:pPr>
        <w:pStyle w:val="BodyText"/>
        <w:shd w:val="clear" w:color="auto" w:fill="auto"/>
        <w:ind w:right="-1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A2A" w:rsidRPr="00C17106" w:rsidRDefault="006B2A2A" w:rsidP="009D50BC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17106">
        <w:rPr>
          <w:rFonts w:ascii="Times New Roman" w:hAnsi="Times New Roman" w:cs="Times New Roman"/>
          <w:sz w:val="28"/>
          <w:szCs w:val="28"/>
        </w:rPr>
        <w:t xml:space="preserve">1.4.2. Абзац 3 раздела 9. Ресурсное обеспечение Подпрограммы  </w:t>
      </w:r>
      <w:r w:rsidRPr="00C17106">
        <w:rPr>
          <w:rStyle w:val="14pt"/>
        </w:rPr>
        <w:t>«Развитие дошкольного, общего образования и дополнительного образования детей» изложить в следующей редакции: «</w:t>
      </w:r>
      <w:r w:rsidRPr="00C17106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Pr="00C17106">
        <w:rPr>
          <w:rStyle w:val="14pt"/>
        </w:rPr>
        <w:t xml:space="preserve">«Развитие дошкольного, общего образования и дополнительного образования детей» </w:t>
      </w:r>
      <w:r w:rsidRPr="00C17106">
        <w:rPr>
          <w:rFonts w:ascii="Times New Roman" w:hAnsi="Times New Roman" w:cs="Times New Roman"/>
          <w:sz w:val="28"/>
          <w:szCs w:val="28"/>
        </w:rPr>
        <w:t xml:space="preserve">в течение 2014 - 2020  и последующих годов, составляет  </w:t>
      </w:r>
      <w:r>
        <w:rPr>
          <w:rFonts w:ascii="Times New Roman" w:hAnsi="Times New Roman" w:cs="Times New Roman"/>
          <w:sz w:val="28"/>
          <w:szCs w:val="28"/>
        </w:rPr>
        <w:t>6 216 673,3</w:t>
      </w:r>
      <w:r w:rsidRPr="00C17106">
        <w:rPr>
          <w:rFonts w:ascii="Times New Roman" w:hAnsi="Times New Roman" w:cs="Times New Roman"/>
          <w:sz w:val="28"/>
          <w:szCs w:val="28"/>
        </w:rPr>
        <w:t xml:space="preserve"> тыс. рублей, в том числе  средства бюджета муниципального района  1</w:t>
      </w:r>
      <w:r>
        <w:rPr>
          <w:rFonts w:ascii="Times New Roman" w:hAnsi="Times New Roman" w:cs="Times New Roman"/>
          <w:sz w:val="28"/>
          <w:szCs w:val="28"/>
        </w:rPr>
        <w:t> 974 335,7</w:t>
      </w:r>
      <w:r w:rsidRPr="00C17106">
        <w:rPr>
          <w:rFonts w:ascii="Times New Roman" w:hAnsi="Times New Roman" w:cs="Times New Roman"/>
          <w:sz w:val="28"/>
          <w:szCs w:val="28"/>
        </w:rPr>
        <w:t xml:space="preserve"> тыс. рублей, областного бюджета – 3</w:t>
      </w:r>
      <w:r>
        <w:rPr>
          <w:rFonts w:ascii="Times New Roman" w:hAnsi="Times New Roman" w:cs="Times New Roman"/>
          <w:sz w:val="28"/>
          <w:szCs w:val="28"/>
        </w:rPr>
        <w:t xml:space="preserve"> 537 022,6</w:t>
      </w:r>
      <w:r w:rsidRPr="00C17106">
        <w:rPr>
          <w:rFonts w:ascii="Times New Roman" w:hAnsi="Times New Roman" w:cs="Times New Roman"/>
          <w:sz w:val="28"/>
          <w:szCs w:val="28"/>
        </w:rPr>
        <w:t xml:space="preserve"> тыс. рублей,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40 067,8</w:t>
      </w:r>
      <w:r w:rsidRPr="00C17106">
        <w:rPr>
          <w:rFonts w:ascii="Times New Roman" w:hAnsi="Times New Roman" w:cs="Times New Roman"/>
          <w:sz w:val="28"/>
          <w:szCs w:val="28"/>
        </w:rPr>
        <w:t xml:space="preserve"> тыс.руб.,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 </w:t>
      </w:r>
      <w:r>
        <w:rPr>
          <w:rFonts w:ascii="Times New Roman" w:hAnsi="Times New Roman" w:cs="Times New Roman"/>
          <w:sz w:val="28"/>
          <w:szCs w:val="28"/>
        </w:rPr>
        <w:t>665 247,2</w:t>
      </w:r>
      <w:r w:rsidRPr="00C17106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6B2A2A" w:rsidRPr="00EF40E4" w:rsidRDefault="006B2A2A" w:rsidP="004212C4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7106">
        <w:rPr>
          <w:rFonts w:ascii="Times New Roman" w:hAnsi="Times New Roman" w:cs="Times New Roman"/>
          <w:sz w:val="28"/>
          <w:szCs w:val="28"/>
        </w:rPr>
        <w:tab/>
        <w:t>1.5.</w:t>
      </w:r>
      <w:r w:rsidRPr="004212C4">
        <w:rPr>
          <w:rFonts w:ascii="Times New Roman" w:hAnsi="Times New Roman" w:cs="Times New Roman"/>
          <w:sz w:val="28"/>
          <w:szCs w:val="28"/>
        </w:rPr>
        <w:t xml:space="preserve"> </w:t>
      </w:r>
      <w:r w:rsidRPr="00EF40E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 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EF40E4">
        <w:rPr>
          <w:rFonts w:ascii="Times New Roman" w:hAnsi="Times New Roman" w:cs="Times New Roman"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  <w:r w:rsidRPr="00EF40E4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» </w:t>
      </w:r>
      <w:r w:rsidRPr="00EF40E4">
        <w:rPr>
          <w:rFonts w:ascii="Times New Roman" w:hAnsi="Times New Roman" w:cs="Times New Roman"/>
          <w:sz w:val="28"/>
          <w:szCs w:val="28"/>
        </w:rPr>
        <w:t>(далее – подпрограмма 2):</w:t>
      </w:r>
    </w:p>
    <w:p w:rsidR="006B2A2A" w:rsidRPr="00EF40E4" w:rsidRDefault="006B2A2A" w:rsidP="004212C4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>.1.  В паспорте  подпрограммы 2 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6B2A2A" w:rsidRPr="00EF40E4" w:rsidTr="004212C4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2A2A" w:rsidRPr="00EF40E4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352 166,7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           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319 060,5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2014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2 124,9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38 593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1 942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3 213,5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5 375,1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9 567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4 648,5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2 371,3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41 225,2 тыс.руб.</w:t>
            </w:r>
          </w:p>
          <w:p w:rsidR="006B2A2A" w:rsidRPr="00B82413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–33 106,2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6B2A2A" w:rsidRPr="00B82413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3 168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Pr="00B82413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12 001,6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2 145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2 175 тыс.руб.,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год- 2 192,6 тыс.руб.,</w:t>
            </w:r>
          </w:p>
          <w:p w:rsidR="006B2A2A" w:rsidRPr="00EC33FE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4 860 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–1 856,8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2A2A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4 707,2</w:t>
            </w:r>
            <w:r w:rsidRPr="00EC33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B2A2A" w:rsidRPr="00EF40E4" w:rsidRDefault="006B2A2A" w:rsidP="004212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2A2A" w:rsidRPr="00EF40E4" w:rsidRDefault="006B2A2A" w:rsidP="00421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2A" w:rsidRPr="00C17106" w:rsidRDefault="006B2A2A" w:rsidP="00062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C1710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подпрограмму  </w:t>
      </w:r>
      <w:r w:rsidRPr="00C17106">
        <w:rPr>
          <w:rFonts w:ascii="Times New Roman" w:hAnsi="Times New Roman" w:cs="Times New Roman"/>
          <w:color w:val="212121"/>
          <w:spacing w:val="2"/>
          <w:sz w:val="28"/>
          <w:szCs w:val="28"/>
        </w:rPr>
        <w:t>«</w:t>
      </w:r>
      <w:r w:rsidRPr="00C17106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  (далее – подпрограмма 3):</w:t>
      </w:r>
    </w:p>
    <w:p w:rsidR="006B2A2A" w:rsidRPr="00C17106" w:rsidRDefault="006B2A2A" w:rsidP="009D50BC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7106">
        <w:rPr>
          <w:rFonts w:ascii="Times New Roman" w:hAnsi="Times New Roman" w:cs="Times New Roman"/>
          <w:sz w:val="28"/>
          <w:szCs w:val="28"/>
        </w:rPr>
        <w:t xml:space="preserve">    </w:t>
      </w:r>
      <w:r w:rsidRPr="00C17106">
        <w:rPr>
          <w:rFonts w:ascii="Times New Roman" w:hAnsi="Times New Roman" w:cs="Times New Roman"/>
          <w:sz w:val="28"/>
          <w:szCs w:val="28"/>
        </w:rPr>
        <w:tab/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106">
        <w:rPr>
          <w:rFonts w:ascii="Times New Roman" w:hAnsi="Times New Roman" w:cs="Times New Roman"/>
          <w:sz w:val="28"/>
          <w:szCs w:val="28"/>
        </w:rPr>
        <w:t>.1.  В паспорте  подпрограммы 3 строку «Объемы ресурсов подпрограммы»  изложить в следующей редакции:</w:t>
      </w:r>
    </w:p>
    <w:tbl>
      <w:tblPr>
        <w:tblW w:w="9495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96"/>
        <w:gridCol w:w="5899"/>
      </w:tblGrid>
      <w:tr w:rsidR="006B2A2A" w:rsidRPr="00C17106" w:rsidTr="009D50BC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ресурсов    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подпрограммы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203 296,1</w:t>
            </w:r>
            <w:r w:rsidRPr="00C171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203 296,1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2014 год –23 620,1 тыс. руб.,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2015 год – 24 655,2 тыс. руб.,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2016 год –20 761,2 тыс. руб.,        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br/>
              <w:t>2017 год –23 231,4 тыс. руб.,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2018 год – 21 972 тыс. руб.,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2019 год – 22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2020 год – 22 050 тыс. руб.,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2021 год – 22 050 тыс. руб.</w:t>
            </w:r>
          </w:p>
          <w:p w:rsidR="006B2A2A" w:rsidRPr="00C17106" w:rsidRDefault="006B2A2A" w:rsidP="00220C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22 050 </w:t>
            </w:r>
            <w:r w:rsidRPr="00C1710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B2A2A" w:rsidRPr="00C17106" w:rsidRDefault="006B2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A2A" w:rsidRPr="00C17106" w:rsidRDefault="006B2A2A" w:rsidP="009D50BC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2A2A" w:rsidRPr="00C17106" w:rsidRDefault="006B2A2A" w:rsidP="009D50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1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7106">
        <w:rPr>
          <w:rFonts w:ascii="Times New Roman" w:hAnsi="Times New Roman" w:cs="Times New Roman"/>
          <w:sz w:val="28"/>
          <w:szCs w:val="28"/>
        </w:rPr>
        <w:t xml:space="preserve">.2. В разделе 5. «Ресурсное обеспечение Подпрограммы «Обеспечение реализации муниципальной программы «Развитие образования»  абзац 3 изложить в редакции:   «Общий объем финансовых средств, необходимых для реализации мероприятий Подпрограммы «Обеспечение реализации муниципальной программы «Развитие образования»  составляет </w:t>
      </w:r>
      <w:r>
        <w:rPr>
          <w:rFonts w:ascii="Times New Roman" w:hAnsi="Times New Roman" w:cs="Times New Roman"/>
          <w:sz w:val="28"/>
          <w:szCs w:val="28"/>
        </w:rPr>
        <w:t>203 296,1</w:t>
      </w:r>
      <w:r w:rsidRPr="00C17106">
        <w:rPr>
          <w:rFonts w:ascii="Times New Roman" w:hAnsi="Times New Roman" w:cs="Times New Roman"/>
          <w:sz w:val="28"/>
          <w:szCs w:val="28"/>
        </w:rPr>
        <w:t xml:space="preserve"> тыс. рублей. (Таблица №1)</w:t>
      </w:r>
    </w:p>
    <w:p w:rsidR="006B2A2A" w:rsidRDefault="006B2A2A" w:rsidP="009D50BC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6B2A2A" w:rsidRDefault="006B2A2A" w:rsidP="009D50B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6B2A2A" w:rsidRDefault="006B2A2A" w:rsidP="009D50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источники финансирования Подпрограммы «Обеспечение реализации муниципальной программы «Развитие образования»   </w:t>
      </w:r>
    </w:p>
    <w:tbl>
      <w:tblPr>
        <w:tblW w:w="11175" w:type="dxa"/>
        <w:tblInd w:w="-4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24"/>
        <w:gridCol w:w="1843"/>
        <w:gridCol w:w="1703"/>
        <w:gridCol w:w="848"/>
        <w:gridCol w:w="661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6B2A2A" w:rsidTr="00954131">
        <w:trPr>
          <w:trHeight w:val="40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основного  направления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руб.) </w:t>
            </w:r>
          </w:p>
        </w:tc>
        <w:tc>
          <w:tcPr>
            <w:tcW w:w="5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B2A2A" w:rsidTr="00954131"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Default="006B2A2A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Default="006B2A2A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Default="006B2A2A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Default="006B2A2A">
            <w:pPr>
              <w:widowControl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 w:rsidP="009541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Default="006B2A2A" w:rsidP="009541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6B2A2A" w:rsidTr="00954131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33099,3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F32F7C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2F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3786,6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F32F7C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2F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3906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F32F7C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2F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3798,3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F32F7C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2F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4602,7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F32F7C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32F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3565,7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4047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3131</w:t>
            </w:r>
          </w:p>
        </w:tc>
      </w:tr>
      <w:tr w:rsidR="006B2A2A" w:rsidTr="00954131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4333E9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137001,4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14842,9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15720,9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13760,8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15469,8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13859,9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 w:rsidP="004333E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15143,1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16068</w:t>
            </w:r>
          </w:p>
        </w:tc>
      </w:tr>
      <w:tr w:rsidR="006B2A2A" w:rsidTr="00954131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3.1.3.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13765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3371,7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3287,5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1688,4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1740,7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2427,4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646D03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46D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1249,3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2A2A" w:rsidTr="00954131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3.1.4.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19430,4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1618,9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1740,8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1513,7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1418,2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2119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2466,8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2851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2851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2851</w:t>
            </w:r>
          </w:p>
        </w:tc>
      </w:tr>
      <w:tr w:rsidR="006B2A2A" w:rsidTr="00954131">
        <w:trPr>
          <w:trHeight w:val="10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6241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2A" w:rsidRPr="0076241E" w:rsidRDefault="006B2A2A">
            <w:pPr>
              <w:pStyle w:val="ConsPlusCell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Бюджет     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муниципального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образования   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>Собинский</w:t>
            </w:r>
            <w:r w:rsidRPr="0076241E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br/>
              <w:t xml:space="preserve">район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A047AC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  <w:r w:rsidRPr="00A047AC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203296,1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067759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067759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23620,1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067759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067759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24655,2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067759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067759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20761,2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067759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067759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23231,4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067759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067759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21972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067759" w:rsidRDefault="006B2A2A" w:rsidP="00A047AC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</w:pPr>
            <w:r w:rsidRPr="00067759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</w:rPr>
              <w:t>22906,2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22050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22050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76241E" w:rsidRDefault="006B2A2A">
            <w:pPr>
              <w:widowControl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6241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22050</w:t>
            </w:r>
          </w:p>
        </w:tc>
      </w:tr>
    </w:tbl>
    <w:p w:rsidR="006B2A2A" w:rsidRDefault="006B2A2A" w:rsidP="009D50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2.План реализации муниципальной программы изложить в редакции согласно приложению № 2  к настоящим изменениям.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6B2A2A" w:rsidRDefault="006B2A2A" w:rsidP="009D50BC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6B2A2A">
          <w:pgSz w:w="11906" w:h="16838"/>
          <w:pgMar w:top="567" w:right="1134" w:bottom="1418" w:left="1134" w:header="720" w:footer="720" w:gutter="0"/>
          <w:cols w:space="720"/>
        </w:sectPr>
      </w:pPr>
    </w:p>
    <w:p w:rsidR="006B2A2A" w:rsidRDefault="006B2A2A" w:rsidP="009D50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B2A2A" w:rsidRDefault="006B2A2A" w:rsidP="009D50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2A" w:rsidRDefault="006B2A2A" w:rsidP="009D50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6B2A2A" w:rsidRDefault="006B2A2A" w:rsidP="009D50BC">
      <w:pPr>
        <w:pStyle w:val="a8"/>
        <w:jc w:val="right"/>
        <w:rPr>
          <w:b/>
          <w:sz w:val="28"/>
          <w:szCs w:val="28"/>
        </w:rPr>
      </w:pPr>
    </w:p>
    <w:p w:rsidR="006B2A2A" w:rsidRDefault="006B2A2A" w:rsidP="009D5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6B2A2A" w:rsidRDefault="006B2A2A" w:rsidP="009D50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85" w:type="dxa"/>
        <w:tblInd w:w="84" w:type="dxa"/>
        <w:tblLayout w:type="fixed"/>
        <w:tblLook w:val="00A0"/>
      </w:tblPr>
      <w:tblGrid>
        <w:gridCol w:w="5"/>
        <w:gridCol w:w="1293"/>
        <w:gridCol w:w="1789"/>
        <w:gridCol w:w="1752"/>
        <w:gridCol w:w="645"/>
        <w:gridCol w:w="609"/>
        <w:gridCol w:w="1302"/>
        <w:gridCol w:w="567"/>
        <w:gridCol w:w="1141"/>
        <w:gridCol w:w="902"/>
        <w:gridCol w:w="830"/>
        <w:gridCol w:w="830"/>
        <w:gridCol w:w="830"/>
        <w:gridCol w:w="830"/>
        <w:gridCol w:w="830"/>
        <w:gridCol w:w="830"/>
      </w:tblGrid>
      <w:tr w:rsidR="006B2A2A" w:rsidRPr="00E120E7" w:rsidTr="00E615F8">
        <w:trPr>
          <w:trHeight w:val="1300"/>
        </w:trPr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6B2A2A" w:rsidRPr="00E120E7" w:rsidTr="00E615F8">
        <w:trPr>
          <w:trHeight w:val="1043"/>
        </w:trPr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E7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120E7">
              <w:rPr>
                <w:rFonts w:ascii="Calibri" w:hAnsi="Calibri" w:cs="Calibri"/>
                <w:sz w:val="22"/>
                <w:szCs w:val="22"/>
              </w:rPr>
              <w:t>2021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120E7">
              <w:rPr>
                <w:rFonts w:ascii="Calibri" w:hAnsi="Calibri" w:cs="Calibri"/>
                <w:sz w:val="22"/>
                <w:szCs w:val="22"/>
              </w:rPr>
              <w:t>2022 год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"Развитие образования"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6772136,1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1981814,5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713759,5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759846,7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836786,9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849906,2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811214,7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818807,6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2177631,8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625490,7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231668,5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241400,7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258610,4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280240,9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270240,9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269979,7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3856083,1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1110839,8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402593,9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436800,2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493688,3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482820,3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460173,9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469166,7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73174,00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30654,50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3204,40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3066,80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8788,20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13563,00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6379,20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665247,20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75700,00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73282,00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902423,8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293582,1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96338,5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100500,9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112785,4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97915,1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93867,5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107434,3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221777,7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73020,6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24772,3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24287,4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25531,4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24722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647539,9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203246,9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69391,2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74020,9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82394,0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71336,3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69145,5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78005,1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33106,2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4707,2</w:t>
            </w:r>
          </w:p>
        </w:tc>
      </w:tr>
      <w:tr w:rsidR="006B2A2A" w:rsidRPr="00E120E7" w:rsidTr="00E615F8">
        <w:trPr>
          <w:trHeight w:val="907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5868927,4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1688077,9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617214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659206,2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723936,7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751918,1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717274,2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711300,3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1955069,2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552315,6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206689,2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216973,7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233014,2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255445,9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245445,9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245184,7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3208543,2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907592,9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333202,7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362779,3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411294,3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411484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391028,4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391161,6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13339,9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665247,2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6B2A2A" w:rsidRPr="00E120E7" w:rsidTr="00E615F8">
        <w:trPr>
          <w:trHeight w:val="1209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6216673,30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1792803,50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655139,60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700307,00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769453,70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791350,90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756793,40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750825,20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 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1974335,7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556454,2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219428,7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235704,2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247929,7</w:t>
            </w:r>
          </w:p>
        </w:tc>
      </w:tr>
      <w:tr w:rsidR="006B2A2A" w:rsidRPr="00E120E7" w:rsidTr="00E615F8">
        <w:trPr>
          <w:trHeight w:val="302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3537022,6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1008179,9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401425,1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454121,3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448171,8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427802,6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427941,5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13339,9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665247,2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</w:tr>
      <w:tr w:rsidR="006B2A2A" w:rsidRPr="00E120E7" w:rsidTr="00E615F8">
        <w:trPr>
          <w:trHeight w:val="1496"/>
        </w:trPr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1974335,7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556454,2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219428,7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235704,2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248190,9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247929,7</w:t>
            </w:r>
          </w:p>
        </w:tc>
      </w:tr>
      <w:tr w:rsidR="006B2A2A" w:rsidRPr="00E120E7" w:rsidTr="00E615F8">
        <w:trPr>
          <w:trHeight w:val="1496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3537022,6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1008179,9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401425,1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454121,3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448171,8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427802,6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427941,5</w:t>
            </w:r>
          </w:p>
        </w:tc>
      </w:tr>
      <w:tr w:rsidR="006B2A2A" w:rsidRPr="00E120E7" w:rsidTr="00E615F8">
        <w:trPr>
          <w:trHeight w:val="1496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13339,9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6B2A2A" w:rsidRPr="00E120E7" w:rsidTr="00E615F8">
        <w:trPr>
          <w:trHeight w:val="1496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665247,2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214829,5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75700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</w:tr>
      <w:tr w:rsidR="006B2A2A" w:rsidRPr="00E120E7" w:rsidTr="00E615F8">
        <w:trPr>
          <w:trHeight w:val="922"/>
        </w:trPr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0610170490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622156,4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287129,2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107713,8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111812,4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922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0610171830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360205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123781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118212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118212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0610106590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1009332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278996,3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99584,3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116614,3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125952,4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129394,9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129394,9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129394,9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0610106590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0D08AD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0610106590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521382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164016,2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60523,8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58038</w:t>
            </w:r>
          </w:p>
        </w:tc>
      </w:tr>
      <w:tr w:rsidR="006B2A2A" w:rsidRPr="00E120E7" w:rsidTr="00E615F8">
        <w:trPr>
          <w:trHeight w:val="1012"/>
        </w:trPr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0610170470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1285718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570256,4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212526,8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236773,1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266161,7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1012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0610171830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782646,4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268928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256859,2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256859,2</w:t>
            </w: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0610107590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538190,7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141448,3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49309,3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52745,3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55812,8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79625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79625</w:t>
            </w: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0610107590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0610170960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4623,1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881,7</w:t>
            </w: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0610171360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06101S1360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0610171320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06101S1320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8E5166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0610171440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8739,8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3246,7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3284,2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11061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061Е151690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831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0610107590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25373,6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11704,8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2188,2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2150</w:t>
            </w: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1.1.3.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Дома творчества и ДПЦ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0610170460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2716,2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2716,2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20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0610171471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13326,1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1857,1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2605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42902,8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42902,8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129985,1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14868,7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22956,4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23155</w:t>
            </w: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BA3CD8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trHeight w:val="604"/>
        </w:trPr>
        <w:tc>
          <w:tcPr>
            <w:tcW w:w="12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BA3CD8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0610108590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7271,5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ЦДЮТур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13653,5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13653,5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7321B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7321B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0610109590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СЦ "Олимп"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617046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0611059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5296,6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5296,6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0611059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FA709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0611059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1.1.4.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Оздоровление детей в каникулярное время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0610170500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6638,2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4940,4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8977,5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1296,5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0610170500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12381,1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06101S0500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2674,7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1978,2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06101S1472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3489,5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E615F8">
            <w:pPr>
              <w:jc w:val="center"/>
            </w:pPr>
            <w:r w:rsidRPr="00684918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06101S0500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4653,5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E615F8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0610170500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2848,8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2034,6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814,2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0610171472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1616,3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1634,8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1640,5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06101S0500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3280,6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AD1FC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06101S1472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10336,6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1767,4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2107,2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</w:tr>
      <w:tr w:rsidR="006B2A2A" w:rsidRPr="00E120E7" w:rsidTr="00E615F8">
        <w:trPr>
          <w:gridBefore w:val="1"/>
          <w:trHeight w:val="68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1.1.5.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27354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8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0610171473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37586,5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7867,7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7892,1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7899,7</w:t>
            </w:r>
          </w:p>
        </w:tc>
      </w:tr>
      <w:tr w:rsidR="006B2A2A" w:rsidRPr="00E120E7" w:rsidTr="00E615F8">
        <w:trPr>
          <w:gridBefore w:val="1"/>
          <w:trHeight w:val="58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06101S0510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58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06101S1473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27963,1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5163,1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6B2A2A" w:rsidRPr="00E120E7" w:rsidTr="00E615F8">
        <w:trPr>
          <w:gridBefore w:val="1"/>
          <w:trHeight w:val="52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25525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7203,4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2399,1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2251,7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4670,8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6B2A2A" w:rsidRPr="00E120E7" w:rsidTr="00E615F8">
        <w:trPr>
          <w:gridBefore w:val="1"/>
          <w:trHeight w:val="83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85DF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0610122010 (ВНБ)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102671,5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34416,4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11808,3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11207</w:t>
            </w:r>
          </w:p>
        </w:tc>
      </w:tr>
      <w:tr w:rsidR="006B2A2A" w:rsidRPr="00E120E7" w:rsidTr="00E615F8">
        <w:trPr>
          <w:gridBefore w:val="1"/>
          <w:trHeight w:val="967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1.1.6.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детей – инвалидов дошкольного возраста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0610170540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0610170540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5326,8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1729,3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605,6</w:t>
            </w:r>
          </w:p>
        </w:tc>
      </w:tr>
      <w:tr w:rsidR="006B2A2A" w:rsidRPr="00E120E7" w:rsidTr="00E615F8">
        <w:trPr>
          <w:gridBefore w:val="1"/>
          <w:trHeight w:val="84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1.1.7.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6B2A2A" w:rsidRPr="00E120E7" w:rsidTr="00E615F8">
        <w:trPr>
          <w:gridBefore w:val="1"/>
          <w:trHeight w:val="193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0610170560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164963,6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54074,8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18366,3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20695,6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19824,2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17345,7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17345,7</w:t>
            </w:r>
          </w:p>
        </w:tc>
      </w:tr>
      <w:tr w:rsidR="006B2A2A" w:rsidRPr="00E120E7" w:rsidTr="00E615F8">
        <w:trPr>
          <w:gridBefore w:val="1"/>
          <w:trHeight w:val="65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1.1.8.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220A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5990,1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5990,1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80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220A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220A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45934,1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9454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5831,1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5871</w:t>
            </w:r>
          </w:p>
        </w:tc>
      </w:tr>
      <w:tr w:rsidR="006B2A2A" w:rsidRPr="00E120E7" w:rsidTr="00E615F8">
        <w:trPr>
          <w:gridBefore w:val="1"/>
          <w:trHeight w:val="635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964B3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10703,3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10703,3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57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964B3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964B3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82406,5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15906,4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10193,4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10309,9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10858,8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10879</w:t>
            </w:r>
          </w:p>
        </w:tc>
      </w:tr>
      <w:tr w:rsidR="006B2A2A" w:rsidRPr="00E120E7" w:rsidTr="00E615F8">
        <w:trPr>
          <w:gridBefore w:val="1"/>
          <w:trHeight w:val="92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0610170590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560,7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1.1.9.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5337B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0610150970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2612,2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2612,2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5337B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06101R0970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06101L0970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061Е250970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5023,5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681,5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06101R0970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1560,7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06101L0970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061Е250970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642,2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</w:tr>
      <w:tr w:rsidR="006B2A2A" w:rsidRPr="00E120E7" w:rsidTr="00E615F8">
        <w:trPr>
          <w:gridBefore w:val="1"/>
          <w:trHeight w:val="74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81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510D2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061Е250970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923,6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283,9</w:t>
            </w:r>
          </w:p>
        </w:tc>
      </w:tr>
      <w:tr w:rsidR="006B2A2A" w:rsidRPr="00E120E7" w:rsidTr="00E615F8">
        <w:trPr>
          <w:gridBefore w:val="1"/>
          <w:trHeight w:val="92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1.1.10.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Модернизация муниципальной системы дошкольного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167C6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06101L0590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1068,7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1068,7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58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167C6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0610150590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10727,7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10727,7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210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муниципальной собственности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D2BAE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06101S0850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3957,5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3957,5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D2BAE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0610171120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11378,5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11378,5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D2BAE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0610170850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1224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Поощрение лучших учителей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A56A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06101R0880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122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DA56AA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0610171480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89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1.1.13.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0610122020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41612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16160,3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10316,3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4495,4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6B2A2A" w:rsidRPr="00E120E7" w:rsidTr="00E615F8">
        <w:trPr>
          <w:gridBefore w:val="1"/>
          <w:trHeight w:val="89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98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06101S1810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0610122020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57503,1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24162,6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12342,1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8526,8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6278,5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4626,4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850,6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0610171810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5658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06101S1810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75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0610141010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166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0610122020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3547,6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891,5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253,7</w:t>
            </w:r>
          </w:p>
        </w:tc>
      </w:tr>
      <w:tr w:rsidR="006B2A2A" w:rsidRPr="00E120E7" w:rsidTr="00E615F8">
        <w:trPr>
          <w:gridBefore w:val="1"/>
          <w:trHeight w:val="997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1.1.14.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  <w:p w:rsidR="006B2A2A" w:rsidRPr="00E120E7" w:rsidRDefault="006B2A2A" w:rsidP="008E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24098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0610122030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6232,1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1975,9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3498,1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6B2A2A" w:rsidRPr="00E120E7" w:rsidTr="00E615F8">
        <w:trPr>
          <w:gridBefore w:val="1"/>
          <w:trHeight w:val="99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24098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0610171510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99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24098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06101S1510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E3BFE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997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0610122030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14274,8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4506,9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1997,7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1464,1</w:t>
            </w:r>
          </w:p>
        </w:tc>
      </w:tr>
      <w:tr w:rsidR="006B2A2A" w:rsidRPr="00E120E7" w:rsidTr="00E615F8">
        <w:trPr>
          <w:gridBefore w:val="1"/>
          <w:trHeight w:val="151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0610122030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847,2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194,1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B2A2A" w:rsidRPr="00E120E7" w:rsidTr="00E615F8">
        <w:trPr>
          <w:gridBefore w:val="1"/>
          <w:trHeight w:val="1209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1.1.15.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дошкольные 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1313,3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159,2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6B2A2A" w:rsidRPr="00E120E7" w:rsidTr="00E615F8">
        <w:trPr>
          <w:gridBefore w:val="1"/>
          <w:trHeight w:val="122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6218,5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2667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708,1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527,7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515,7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6B2A2A" w:rsidRPr="00E120E7" w:rsidTr="00E615F8">
        <w:trPr>
          <w:gridBefore w:val="1"/>
          <w:trHeight w:val="635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1.1.16.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0610110160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3191,2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EA1E7E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0610110140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0610122050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0610110150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B2A2A" w:rsidRPr="00E120E7" w:rsidTr="00E615F8">
        <w:trPr>
          <w:gridBefore w:val="1"/>
          <w:trHeight w:val="1209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1.1.17.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муниципальных образовательных органимзаций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Муниципальные общеобразовательные организации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452340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0610171780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1209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452340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06101S1780 (мб)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182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352166,7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119974,5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35388,5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37567,7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36505,3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32371,3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45932,4</w:t>
            </w:r>
          </w:p>
        </w:tc>
      </w:tr>
      <w:tr w:rsidR="006B2A2A" w:rsidRPr="00E120E7" w:rsidTr="00E615F8">
        <w:trPr>
          <w:gridBefore w:val="1"/>
          <w:trHeight w:val="408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453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319060,5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102659,9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33213,5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35375,1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39567,0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32371,3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41225,2</w:t>
            </w: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федеральный  бюджет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33106,2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4707,2</w:t>
            </w:r>
          </w:p>
        </w:tc>
      </w:tr>
      <w:tr w:rsidR="006B2A2A" w:rsidRPr="00E120E7" w:rsidTr="00E615F8">
        <w:trPr>
          <w:gridBefore w:val="1"/>
          <w:trHeight w:val="2116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352166,7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119974,5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35388,5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37567,7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36505,3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32371,3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45932,4</w:t>
            </w:r>
          </w:p>
        </w:tc>
      </w:tr>
      <w:tr w:rsidR="006B2A2A" w:rsidRPr="00E120E7" w:rsidTr="00E615F8">
        <w:trPr>
          <w:gridBefore w:val="1"/>
          <w:trHeight w:val="1012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2.1.1.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4024,4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4024,4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989,5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11486,4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2109,9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2361,3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2358,9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2358,9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7304,2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1347,6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1402,6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401,6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1911,9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468,8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360,4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1175,1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1175,1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343,6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63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2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2.1.2.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874,8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89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542,4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152,8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6B2A2A" w:rsidRPr="00E120E7" w:rsidTr="00E615F8">
        <w:trPr>
          <w:gridBefore w:val="1"/>
          <w:trHeight w:val="89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131696,8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55023,3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15893,3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15275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14022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10508,1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10508,1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82149,1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18803,3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9809,4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10984</w:t>
            </w:r>
          </w:p>
        </w:tc>
      </w:tr>
      <w:tr w:rsidR="006B2A2A" w:rsidRPr="00E120E7" w:rsidTr="00E615F8">
        <w:trPr>
          <w:gridBefore w:val="1"/>
          <w:trHeight w:val="710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2.1.3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06201508520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17314,6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604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06201R0820 (фб)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15791,6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4860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1856,8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4707,2</w:t>
            </w:r>
          </w:p>
        </w:tc>
      </w:tr>
      <w:tr w:rsidR="006B2A2A" w:rsidRPr="00E120E7" w:rsidTr="00E615F8">
        <w:trPr>
          <w:gridBefore w:val="1"/>
          <w:trHeight w:val="786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06201R0820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24152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22025,1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383,8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600,7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641,9</w:t>
            </w:r>
          </w:p>
        </w:tc>
      </w:tr>
      <w:tr w:rsidR="006B2A2A" w:rsidRPr="00E120E7" w:rsidTr="00E615F8">
        <w:trPr>
          <w:gridBefore w:val="1"/>
          <w:trHeight w:val="680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0620171420 (об)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59779,4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4971,2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7123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12350,9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10431,7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8345,3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16557,3</w:t>
            </w:r>
          </w:p>
        </w:tc>
      </w:tr>
      <w:tr w:rsidR="006B2A2A" w:rsidRPr="00E120E7" w:rsidTr="00E615F8">
        <w:trPr>
          <w:gridBefore w:val="1"/>
          <w:trHeight w:val="134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203296,1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69036,5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23231,4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</w:tr>
      <w:tr w:rsidR="006B2A2A" w:rsidRPr="00E120E7" w:rsidTr="00E615F8">
        <w:trPr>
          <w:gridBefore w:val="1"/>
          <w:trHeight w:val="1345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734C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203296,1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69036,5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23231,4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21972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22906,2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22050</w:t>
            </w:r>
          </w:p>
        </w:tc>
      </w:tr>
      <w:tr w:rsidR="006B2A2A" w:rsidRPr="00E120E7" w:rsidTr="00E615F8">
        <w:trPr>
          <w:gridBefore w:val="1"/>
          <w:trHeight w:val="1466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8734C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32876,1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11490,9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4446,5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3565,7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3131</w:t>
            </w:r>
          </w:p>
        </w:tc>
      </w:tr>
      <w:tr w:rsidR="006B2A2A" w:rsidRPr="00E120E7" w:rsidTr="00E615F8">
        <w:trPr>
          <w:gridBefore w:val="1"/>
          <w:trHeight w:val="408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BFE">
              <w:rPr>
                <w:rFonts w:ascii="Times New Roman" w:hAnsi="Times New Roman" w:cs="Times New Roman"/>
                <w:sz w:val="18"/>
                <w:szCs w:val="18"/>
              </w:rPr>
              <w:t>0630100110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574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3.1.2.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МКУ ЦБ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137001,4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44324,6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15469,8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13859,9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15143,1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16068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104764,8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38468,3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11125,6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10117,9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11472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22843,4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2908,4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3319,9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3010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3213,1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3464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618,9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618,9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8214,7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2054,9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969,3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691,8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1162,7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1112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450,6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259,6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</w:tr>
      <w:tr w:rsidR="006B2A2A" w:rsidRPr="00E120E7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376D1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0630112590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0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E120E7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E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B2A2A" w:rsidRPr="008343BD" w:rsidTr="00E615F8">
        <w:trPr>
          <w:gridBefore w:val="1"/>
          <w:trHeight w:val="831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3.1.3.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13723,1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8305,7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1740,7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2427,4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1249,3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10044,7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6557,6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1191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1482,7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813,4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1319,4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331,2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2021,5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1265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162,9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399,3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194,3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159,8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661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F141FD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0630121400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876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Основное направление 3.1.4.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19430,4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4873,4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1418,2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2119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2466,8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2851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13791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4228,9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1095,3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1587,8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1754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3233,5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364,8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316,8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473,9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114,4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2223,4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360,1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B2A2A" w:rsidRPr="008343BD" w:rsidTr="00E615F8">
        <w:trPr>
          <w:gridBefore w:val="1"/>
          <w:trHeight w:val="302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Default="006B2A2A" w:rsidP="008E3BFE">
            <w:pPr>
              <w:jc w:val="center"/>
            </w:pPr>
            <w:r w:rsidRPr="00BB1AD8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0630113590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3B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8343B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3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B2A2A" w:rsidRDefault="006B2A2A" w:rsidP="008E3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2A" w:rsidRDefault="006B2A2A" w:rsidP="008E3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2A" w:rsidRDefault="006B2A2A" w:rsidP="008E3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2A2A" w:rsidRDefault="006B2A2A" w:rsidP="008E3B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B2A2A" w:rsidRDefault="006B2A2A" w:rsidP="008E3B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B2A2A" w:rsidRDefault="006B2A2A" w:rsidP="008E3BFE">
      <w:pPr>
        <w:jc w:val="right"/>
        <w:rPr>
          <w:rFonts w:ascii="Times New Roman" w:hAnsi="Times New Roman" w:cs="Times New Roman"/>
        </w:rPr>
      </w:pPr>
    </w:p>
    <w:p w:rsidR="006B2A2A" w:rsidRDefault="006B2A2A" w:rsidP="008E3B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№5</w:t>
      </w:r>
    </w:p>
    <w:p w:rsidR="006B2A2A" w:rsidRDefault="006B2A2A" w:rsidP="008E3BF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A2A" w:rsidRDefault="006B2A2A" w:rsidP="008E3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6B2A2A" w:rsidRDefault="006B2A2A" w:rsidP="008E3BFE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0A0"/>
      </w:tblPr>
      <w:tblGrid>
        <w:gridCol w:w="1668"/>
        <w:gridCol w:w="151"/>
        <w:gridCol w:w="48"/>
        <w:gridCol w:w="1362"/>
        <w:gridCol w:w="289"/>
        <w:gridCol w:w="853"/>
        <w:gridCol w:w="892"/>
        <w:gridCol w:w="886"/>
        <w:gridCol w:w="6"/>
        <w:gridCol w:w="883"/>
        <w:gridCol w:w="9"/>
        <w:gridCol w:w="877"/>
        <w:gridCol w:w="15"/>
        <w:gridCol w:w="874"/>
        <w:gridCol w:w="18"/>
        <w:gridCol w:w="868"/>
        <w:gridCol w:w="24"/>
        <w:gridCol w:w="862"/>
        <w:gridCol w:w="30"/>
        <w:gridCol w:w="859"/>
        <w:gridCol w:w="33"/>
        <w:gridCol w:w="799"/>
        <w:gridCol w:w="946"/>
        <w:gridCol w:w="1817"/>
      </w:tblGrid>
      <w:tr w:rsidR="006B2A2A" w:rsidTr="00826794">
        <w:trPr>
          <w:trHeight w:val="313"/>
        </w:trPr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и соисполнители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4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A2A" w:rsidRDefault="006B2A2A" w:rsidP="008E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6B2A2A" w:rsidRDefault="006B2A2A" w:rsidP="008E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6B2A2A" w:rsidTr="00826794">
        <w:trPr>
          <w:trHeight w:val="328"/>
        </w:trPr>
        <w:tc>
          <w:tcPr>
            <w:tcW w:w="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05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B2A2A" w:rsidTr="00826794">
        <w:trPr>
          <w:trHeight w:val="1212"/>
        </w:trPr>
        <w:tc>
          <w:tcPr>
            <w:tcW w:w="14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1. Развитие дошкольного, общего и дополнительного образования детей</w:t>
            </w:r>
          </w:p>
          <w:p w:rsidR="006B2A2A" w:rsidRPr="00CC48CD" w:rsidRDefault="006B2A2A" w:rsidP="008E3B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581712.1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600209.4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610882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655139,6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700307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769453,7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791350,9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756793,4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750825,2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6216673,3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color w:val="auto"/>
              </w:rPr>
            </w:pPr>
          </w:p>
        </w:tc>
      </w:tr>
      <w:tr w:rsidR="006B2A2A" w:rsidTr="00826794">
        <w:trPr>
          <w:trHeight w:val="1971"/>
        </w:trPr>
        <w:tc>
          <w:tcPr>
            <w:tcW w:w="6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 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5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325617,2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335880,5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346682,2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369380,4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401425,1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454121,3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448171,8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427802,6</w:t>
            </w: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427941,5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3537022,6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spacing w:line="317" w:lineRule="exact"/>
              <w:ind w:firstLine="360"/>
              <w:jc w:val="both"/>
              <w:rPr>
                <w:rStyle w:val="2"/>
                <w:i w:val="0"/>
                <w:iCs w:val="0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В системе дошкольного образования: </w:t>
            </w:r>
          </w:p>
          <w:p w:rsidR="006B2A2A" w:rsidRDefault="006B2A2A" w:rsidP="008E3BFE">
            <w:pPr>
              <w:spacing w:line="317" w:lineRule="exac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>
              <w:rPr>
                <w:rStyle w:val="a4"/>
                <w:sz w:val="20"/>
                <w:szCs w:val="20"/>
              </w:rPr>
              <w:t>(0-3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6B2A2A" w:rsidRDefault="006B2A2A" w:rsidP="008E3BFE">
            <w:pPr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-будет ликвидирована очерёдность на зачисление детей в возрасте от трех до семи лет в дошкольные образовательные организации;</w:t>
            </w:r>
          </w:p>
          <w:p w:rsidR="006B2A2A" w:rsidRDefault="006B2A2A" w:rsidP="008E3BFE">
            <w:pPr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В системе общего образования:</w:t>
            </w:r>
          </w:p>
          <w:p w:rsidR="006B2A2A" w:rsidRDefault="006B2A2A" w:rsidP="008E3BFE">
            <w:pPr>
              <w:numPr>
                <w:ilvl w:val="0"/>
                <w:numId w:val="38"/>
              </w:numPr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6B2A2A" w:rsidRDefault="006B2A2A" w:rsidP="008E3BFE">
            <w:pPr>
              <w:numPr>
                <w:ilvl w:val="0"/>
                <w:numId w:val="38"/>
              </w:numPr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94,5% обучающихся будет предоставлена возможность обучаться в соответствии с современными требованиями;</w:t>
            </w:r>
          </w:p>
          <w:p w:rsidR="006B2A2A" w:rsidRDefault="006B2A2A" w:rsidP="008E3BFE">
            <w:pPr>
              <w:numPr>
                <w:ilvl w:val="0"/>
                <w:numId w:val="38"/>
              </w:numPr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6B2A2A" w:rsidRDefault="006B2A2A" w:rsidP="008E3BF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6B2A2A" w:rsidRDefault="006B2A2A" w:rsidP="008E3BFE">
            <w:pPr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6B2A2A" w:rsidRDefault="006B2A2A" w:rsidP="008E3BFE">
            <w:pPr>
              <w:numPr>
                <w:ilvl w:val="0"/>
                <w:numId w:val="39"/>
              </w:numPr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6B2A2A" w:rsidRDefault="006B2A2A" w:rsidP="008E3BFE">
            <w:pPr>
              <w:numPr>
                <w:ilvl w:val="0"/>
                <w:numId w:val="39"/>
              </w:numPr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6B2A2A" w:rsidRDefault="006B2A2A" w:rsidP="008E3BFE">
            <w:pPr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3"/>
                <w:sz w:val="20"/>
                <w:szCs w:val="20"/>
              </w:rPr>
              <w:t>В развитии кадрового потенциала</w:t>
            </w:r>
          </w:p>
          <w:p w:rsidR="006B2A2A" w:rsidRDefault="006B2A2A" w:rsidP="008E3BFE">
            <w:pPr>
              <w:numPr>
                <w:ilvl w:val="0"/>
                <w:numId w:val="39"/>
              </w:numPr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6B2A2A" w:rsidRDefault="006B2A2A" w:rsidP="008E3BFE">
            <w:pPr>
              <w:numPr>
                <w:ilvl w:val="0"/>
                <w:numId w:val="39"/>
              </w:numPr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6B2A2A" w:rsidRDefault="006B2A2A" w:rsidP="008E3BFE">
            <w:pPr>
              <w:numPr>
                <w:ilvl w:val="0"/>
                <w:numId w:val="39"/>
              </w:numPr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6B2A2A" w:rsidRDefault="006B2A2A" w:rsidP="008E3BF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"/>
                <w:rFonts w:ascii="Times New Roman" w:hAnsi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</w:tc>
      </w:tr>
      <w:tr w:rsidR="006B2A2A" w:rsidTr="00826794">
        <w:trPr>
          <w:trHeight w:val="4512"/>
        </w:trPr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5597,7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6412,2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1029,4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874,2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3928,2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11706,2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7517,9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40067,8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2A" w:rsidTr="00826794">
        <w:trPr>
          <w:trHeight w:val="4512"/>
        </w:trPr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186824.1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184604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185026,1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208437,1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219428,7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235704,2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258190,9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248190,9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344723" w:rsidRDefault="006B2A2A" w:rsidP="008E3B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44723">
              <w:rPr>
                <w:rFonts w:ascii="Times New Roman" w:hAnsi="Times New Roman" w:cs="Times New Roman"/>
                <w:sz w:val="14"/>
                <w:szCs w:val="14"/>
              </w:rPr>
              <w:t>247929,7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1974335,7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2A" w:rsidTr="00826794">
        <w:trPr>
          <w:trHeight w:val="4512"/>
        </w:trPr>
        <w:tc>
          <w:tcPr>
            <w:tcW w:w="6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63673,1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73312,7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77843,7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76292,7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sz w:val="16"/>
                <w:szCs w:val="16"/>
              </w:rPr>
              <w:t>78579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73282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665247,2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A2A" w:rsidTr="00826794">
        <w:trPr>
          <w:trHeight w:val="1252"/>
        </w:trPr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35292,9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50594,6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34087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35388,5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37567,7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44427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36505,3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32371,3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45932,4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352166,7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</w:p>
        </w:tc>
      </w:tr>
      <w:tr w:rsidR="006B2A2A" w:rsidTr="00826794">
        <w:trPr>
          <w:trHeight w:val="192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518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32124,9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38593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31942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33213,5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35375,1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39567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34648,5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32371,3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41225,2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319060,5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B2A2A" w:rsidTr="00826794">
        <w:trPr>
          <w:trHeight w:val="1283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A2A" w:rsidRPr="00CC48CD" w:rsidRDefault="006B2A2A" w:rsidP="008E3BF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3168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12001,6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2145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2175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2192,6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4860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1856,8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4707,2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33106,2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B2A2A" w:rsidTr="00826794">
        <w:trPr>
          <w:trHeight w:val="939"/>
        </w:trPr>
        <w:tc>
          <w:tcPr>
            <w:tcW w:w="14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 Обеспечение реализации муниципальной программы</w:t>
            </w:r>
          </w:p>
          <w:p w:rsidR="006B2A2A" w:rsidRPr="00CC48CD" w:rsidRDefault="006B2A2A" w:rsidP="008E3B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23620,1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24655,2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20761,2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23231,4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21972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22906,2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203296,1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6B2A2A" w:rsidRDefault="006B2A2A" w:rsidP="008E3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B2A2A" w:rsidTr="00826794">
        <w:trPr>
          <w:trHeight w:val="1252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5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23620,1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24655,2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20761,2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23231,4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21972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90</w:t>
            </w:r>
            <w:r w:rsidRPr="0090438D">
              <w:rPr>
                <w:rFonts w:ascii="Times New Roman" w:hAnsi="Times New Roman" w:cs="Times New Roman"/>
                <w:bCs/>
                <w:sz w:val="16"/>
                <w:szCs w:val="16"/>
              </w:rPr>
              <w:t>6,2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22050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22050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203296,1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B2A2A" w:rsidTr="00826794">
        <w:trPr>
          <w:trHeight w:val="913"/>
        </w:trPr>
        <w:tc>
          <w:tcPr>
            <w:tcW w:w="144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A2A" w:rsidRPr="00CC48CD" w:rsidRDefault="006B2A2A" w:rsidP="008E3B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4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 "Развитие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640625,1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675459,2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665730,2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713759,5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043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759846,7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836786,9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849906,2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811214,7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A70299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7029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818807,6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A2A" w:rsidRPr="0090438D" w:rsidRDefault="006B2A2A" w:rsidP="008E3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6772136,1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2A2A" w:rsidRDefault="006B2A2A" w:rsidP="008E3BFE">
            <w:pPr>
              <w:widowControl/>
              <w:rPr>
                <w:color w:val="auto"/>
              </w:rPr>
            </w:pPr>
          </w:p>
        </w:tc>
      </w:tr>
    </w:tbl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B2A2A" w:rsidRDefault="006B2A2A" w:rsidP="008E3BF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2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bookmarkEnd w:id="2"/>
    </w:p>
    <w:p w:rsidR="006B2A2A" w:rsidRDefault="006B2A2A" w:rsidP="00677A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2A2A" w:rsidSect="00067759">
      <w:footerReference w:type="even" r:id="rId8"/>
      <w:footerReference w:type="default" r:id="rId9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2A" w:rsidRDefault="006B2A2A">
      <w:r>
        <w:separator/>
      </w:r>
    </w:p>
  </w:endnote>
  <w:endnote w:type="continuationSeparator" w:id="0">
    <w:p w:rsidR="006B2A2A" w:rsidRDefault="006B2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2A" w:rsidRDefault="006B2A2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17.15pt;height:10.7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B2A2A" w:rsidRDefault="006B2A2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683500">
                    <w:rPr>
                      <w:rStyle w:val="a2"/>
                      <w:rFonts w:cs="Times New Roman"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2A" w:rsidRDefault="006B2A2A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17.15pt;height:10.7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B2A2A" w:rsidRDefault="006B2A2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683500">
                    <w:rPr>
                      <w:rStyle w:val="a2"/>
                      <w:rFonts w:cs="Times New Roman"/>
                      <w:color w:val="000000"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2A" w:rsidRDefault="006B2A2A">
      <w:r>
        <w:separator/>
      </w:r>
    </w:p>
  </w:footnote>
  <w:footnote w:type="continuationSeparator" w:id="0">
    <w:p w:rsidR="006B2A2A" w:rsidRDefault="006B2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C5A067F"/>
    <w:multiLevelType w:val="hybridMultilevel"/>
    <w:tmpl w:val="E10896E2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 w:numId="36">
    <w:abstractNumId w:val="34"/>
  </w:num>
  <w:num w:numId="3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281B"/>
    <w:rsid w:val="00002BEA"/>
    <w:rsid w:val="00003449"/>
    <w:rsid w:val="00004E02"/>
    <w:rsid w:val="0000627C"/>
    <w:rsid w:val="000063F0"/>
    <w:rsid w:val="000067C9"/>
    <w:rsid w:val="00007E6B"/>
    <w:rsid w:val="00010FBC"/>
    <w:rsid w:val="00012C19"/>
    <w:rsid w:val="00015009"/>
    <w:rsid w:val="000156A8"/>
    <w:rsid w:val="000172D2"/>
    <w:rsid w:val="000208CB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2870"/>
    <w:rsid w:val="00032DF7"/>
    <w:rsid w:val="0003324E"/>
    <w:rsid w:val="0003379D"/>
    <w:rsid w:val="0003786E"/>
    <w:rsid w:val="00037E6B"/>
    <w:rsid w:val="000409B8"/>
    <w:rsid w:val="000428B8"/>
    <w:rsid w:val="00044402"/>
    <w:rsid w:val="00044940"/>
    <w:rsid w:val="00045A9D"/>
    <w:rsid w:val="0004745D"/>
    <w:rsid w:val="00047768"/>
    <w:rsid w:val="000479F8"/>
    <w:rsid w:val="000509C9"/>
    <w:rsid w:val="0005132E"/>
    <w:rsid w:val="00051DEA"/>
    <w:rsid w:val="000524E8"/>
    <w:rsid w:val="000533F5"/>
    <w:rsid w:val="00054DE0"/>
    <w:rsid w:val="0006003D"/>
    <w:rsid w:val="00062D72"/>
    <w:rsid w:val="000650F6"/>
    <w:rsid w:val="000662A1"/>
    <w:rsid w:val="00066580"/>
    <w:rsid w:val="000674F5"/>
    <w:rsid w:val="00067759"/>
    <w:rsid w:val="00070130"/>
    <w:rsid w:val="000706E1"/>
    <w:rsid w:val="0007520C"/>
    <w:rsid w:val="000757D3"/>
    <w:rsid w:val="00075C17"/>
    <w:rsid w:val="000761B8"/>
    <w:rsid w:val="00076563"/>
    <w:rsid w:val="0008115D"/>
    <w:rsid w:val="00081800"/>
    <w:rsid w:val="00083528"/>
    <w:rsid w:val="000837BB"/>
    <w:rsid w:val="00084922"/>
    <w:rsid w:val="00085A9B"/>
    <w:rsid w:val="000866A5"/>
    <w:rsid w:val="00086D7C"/>
    <w:rsid w:val="000913BC"/>
    <w:rsid w:val="0009146C"/>
    <w:rsid w:val="000915C6"/>
    <w:rsid w:val="00097E04"/>
    <w:rsid w:val="000A0AB8"/>
    <w:rsid w:val="000A14F4"/>
    <w:rsid w:val="000A1C0E"/>
    <w:rsid w:val="000A273C"/>
    <w:rsid w:val="000A6F91"/>
    <w:rsid w:val="000B20E0"/>
    <w:rsid w:val="000B25BF"/>
    <w:rsid w:val="000B283F"/>
    <w:rsid w:val="000B3BE2"/>
    <w:rsid w:val="000B534D"/>
    <w:rsid w:val="000B7347"/>
    <w:rsid w:val="000B7E69"/>
    <w:rsid w:val="000C0CB0"/>
    <w:rsid w:val="000C4C0E"/>
    <w:rsid w:val="000C4C4B"/>
    <w:rsid w:val="000C5E70"/>
    <w:rsid w:val="000D0576"/>
    <w:rsid w:val="000D08AD"/>
    <w:rsid w:val="000D39EB"/>
    <w:rsid w:val="000D44B3"/>
    <w:rsid w:val="000D60C5"/>
    <w:rsid w:val="000D7C40"/>
    <w:rsid w:val="000D7E84"/>
    <w:rsid w:val="000E10D9"/>
    <w:rsid w:val="000E30D0"/>
    <w:rsid w:val="000E7174"/>
    <w:rsid w:val="000F0269"/>
    <w:rsid w:val="000F5B27"/>
    <w:rsid w:val="000F6B85"/>
    <w:rsid w:val="000F7E20"/>
    <w:rsid w:val="001022DE"/>
    <w:rsid w:val="00103E87"/>
    <w:rsid w:val="00104C48"/>
    <w:rsid w:val="001100A0"/>
    <w:rsid w:val="00111226"/>
    <w:rsid w:val="001119D7"/>
    <w:rsid w:val="00113007"/>
    <w:rsid w:val="0011375B"/>
    <w:rsid w:val="00115270"/>
    <w:rsid w:val="00115F71"/>
    <w:rsid w:val="00116291"/>
    <w:rsid w:val="00117103"/>
    <w:rsid w:val="00120236"/>
    <w:rsid w:val="001203BF"/>
    <w:rsid w:val="00121C61"/>
    <w:rsid w:val="00123ECC"/>
    <w:rsid w:val="0012606D"/>
    <w:rsid w:val="0012725E"/>
    <w:rsid w:val="0013785F"/>
    <w:rsid w:val="00140CFB"/>
    <w:rsid w:val="0014176A"/>
    <w:rsid w:val="00142178"/>
    <w:rsid w:val="00142715"/>
    <w:rsid w:val="001432D0"/>
    <w:rsid w:val="0014513A"/>
    <w:rsid w:val="0015000A"/>
    <w:rsid w:val="0015169D"/>
    <w:rsid w:val="0015182D"/>
    <w:rsid w:val="001525F0"/>
    <w:rsid w:val="00155578"/>
    <w:rsid w:val="00156C76"/>
    <w:rsid w:val="00160134"/>
    <w:rsid w:val="00161504"/>
    <w:rsid w:val="00162D38"/>
    <w:rsid w:val="001654B0"/>
    <w:rsid w:val="00167C64"/>
    <w:rsid w:val="00171E45"/>
    <w:rsid w:val="00173BF9"/>
    <w:rsid w:val="001807C2"/>
    <w:rsid w:val="00180BC8"/>
    <w:rsid w:val="0018331D"/>
    <w:rsid w:val="00185F48"/>
    <w:rsid w:val="0018640F"/>
    <w:rsid w:val="0018686A"/>
    <w:rsid w:val="00187F41"/>
    <w:rsid w:val="00191E9C"/>
    <w:rsid w:val="00192183"/>
    <w:rsid w:val="001946B8"/>
    <w:rsid w:val="00195529"/>
    <w:rsid w:val="00195866"/>
    <w:rsid w:val="001975F0"/>
    <w:rsid w:val="001A0F08"/>
    <w:rsid w:val="001A3737"/>
    <w:rsid w:val="001A5E11"/>
    <w:rsid w:val="001A6444"/>
    <w:rsid w:val="001B0003"/>
    <w:rsid w:val="001B0D83"/>
    <w:rsid w:val="001B21E1"/>
    <w:rsid w:val="001B3AA2"/>
    <w:rsid w:val="001B3FF7"/>
    <w:rsid w:val="001B4AB7"/>
    <w:rsid w:val="001B4E62"/>
    <w:rsid w:val="001B61AC"/>
    <w:rsid w:val="001B715F"/>
    <w:rsid w:val="001B7FDD"/>
    <w:rsid w:val="001C0D00"/>
    <w:rsid w:val="001C2719"/>
    <w:rsid w:val="001C39C1"/>
    <w:rsid w:val="001C4DBC"/>
    <w:rsid w:val="001C50E9"/>
    <w:rsid w:val="001D1062"/>
    <w:rsid w:val="001D16D4"/>
    <w:rsid w:val="001D3AF4"/>
    <w:rsid w:val="001D7B22"/>
    <w:rsid w:val="001D7B48"/>
    <w:rsid w:val="001D7E36"/>
    <w:rsid w:val="001E28D7"/>
    <w:rsid w:val="001E2AC5"/>
    <w:rsid w:val="001E63EA"/>
    <w:rsid w:val="001E7D6A"/>
    <w:rsid w:val="001F042A"/>
    <w:rsid w:val="001F1712"/>
    <w:rsid w:val="001F19C7"/>
    <w:rsid w:val="001F3567"/>
    <w:rsid w:val="001F7916"/>
    <w:rsid w:val="001F7BB2"/>
    <w:rsid w:val="001F7CBD"/>
    <w:rsid w:val="0020500F"/>
    <w:rsid w:val="00205039"/>
    <w:rsid w:val="002068D2"/>
    <w:rsid w:val="00206C71"/>
    <w:rsid w:val="00206FE7"/>
    <w:rsid w:val="0021131C"/>
    <w:rsid w:val="0021155A"/>
    <w:rsid w:val="00212016"/>
    <w:rsid w:val="00212A24"/>
    <w:rsid w:val="00213252"/>
    <w:rsid w:val="002144A7"/>
    <w:rsid w:val="00214AB6"/>
    <w:rsid w:val="0021551D"/>
    <w:rsid w:val="00215EF4"/>
    <w:rsid w:val="002166B3"/>
    <w:rsid w:val="00216E3B"/>
    <w:rsid w:val="002209C6"/>
    <w:rsid w:val="00220BBD"/>
    <w:rsid w:val="00220CEB"/>
    <w:rsid w:val="0022123D"/>
    <w:rsid w:val="00222B0F"/>
    <w:rsid w:val="00224A4F"/>
    <w:rsid w:val="002269A3"/>
    <w:rsid w:val="0023051E"/>
    <w:rsid w:val="00230C6A"/>
    <w:rsid w:val="00232C62"/>
    <w:rsid w:val="002347ED"/>
    <w:rsid w:val="00235EC1"/>
    <w:rsid w:val="00237DB0"/>
    <w:rsid w:val="00240984"/>
    <w:rsid w:val="00243D3D"/>
    <w:rsid w:val="00243ED7"/>
    <w:rsid w:val="002473C2"/>
    <w:rsid w:val="00247A68"/>
    <w:rsid w:val="00250398"/>
    <w:rsid w:val="002507D8"/>
    <w:rsid w:val="002528E8"/>
    <w:rsid w:val="0025379F"/>
    <w:rsid w:val="00255BB2"/>
    <w:rsid w:val="00256ABC"/>
    <w:rsid w:val="002614C9"/>
    <w:rsid w:val="00262B60"/>
    <w:rsid w:val="00264936"/>
    <w:rsid w:val="00264E2F"/>
    <w:rsid w:val="00267009"/>
    <w:rsid w:val="002765AC"/>
    <w:rsid w:val="0028211F"/>
    <w:rsid w:val="00282D92"/>
    <w:rsid w:val="002850FB"/>
    <w:rsid w:val="002869CF"/>
    <w:rsid w:val="00287490"/>
    <w:rsid w:val="002879C9"/>
    <w:rsid w:val="00287AAD"/>
    <w:rsid w:val="00294296"/>
    <w:rsid w:val="002952C8"/>
    <w:rsid w:val="00295CED"/>
    <w:rsid w:val="00296F95"/>
    <w:rsid w:val="002A042F"/>
    <w:rsid w:val="002A0FAB"/>
    <w:rsid w:val="002A19F8"/>
    <w:rsid w:val="002A553B"/>
    <w:rsid w:val="002A6EA4"/>
    <w:rsid w:val="002B0E57"/>
    <w:rsid w:val="002B4803"/>
    <w:rsid w:val="002B484E"/>
    <w:rsid w:val="002B5469"/>
    <w:rsid w:val="002C3435"/>
    <w:rsid w:val="002D2353"/>
    <w:rsid w:val="002D4A3B"/>
    <w:rsid w:val="002D5F51"/>
    <w:rsid w:val="002D6386"/>
    <w:rsid w:val="002E02A6"/>
    <w:rsid w:val="002E137B"/>
    <w:rsid w:val="002E6F8B"/>
    <w:rsid w:val="002F13E9"/>
    <w:rsid w:val="002F1F72"/>
    <w:rsid w:val="002F2058"/>
    <w:rsid w:val="002F251E"/>
    <w:rsid w:val="002F3C24"/>
    <w:rsid w:val="002F5B41"/>
    <w:rsid w:val="00300A6F"/>
    <w:rsid w:val="00300E80"/>
    <w:rsid w:val="00302277"/>
    <w:rsid w:val="00302415"/>
    <w:rsid w:val="00304F9E"/>
    <w:rsid w:val="003052B0"/>
    <w:rsid w:val="00306FAD"/>
    <w:rsid w:val="00310A58"/>
    <w:rsid w:val="003141D0"/>
    <w:rsid w:val="0031424B"/>
    <w:rsid w:val="003161FC"/>
    <w:rsid w:val="003201C9"/>
    <w:rsid w:val="00323FF5"/>
    <w:rsid w:val="003304E8"/>
    <w:rsid w:val="00332D24"/>
    <w:rsid w:val="0033703D"/>
    <w:rsid w:val="00337EE6"/>
    <w:rsid w:val="003420E3"/>
    <w:rsid w:val="00342872"/>
    <w:rsid w:val="003446F1"/>
    <w:rsid w:val="00344723"/>
    <w:rsid w:val="00345270"/>
    <w:rsid w:val="00346A53"/>
    <w:rsid w:val="00347D33"/>
    <w:rsid w:val="003507D2"/>
    <w:rsid w:val="00350BDE"/>
    <w:rsid w:val="00350E95"/>
    <w:rsid w:val="00352A55"/>
    <w:rsid w:val="00352BFC"/>
    <w:rsid w:val="0035404C"/>
    <w:rsid w:val="0035518E"/>
    <w:rsid w:val="00363064"/>
    <w:rsid w:val="00363102"/>
    <w:rsid w:val="003648A5"/>
    <w:rsid w:val="00364B8F"/>
    <w:rsid w:val="00365A59"/>
    <w:rsid w:val="00370583"/>
    <w:rsid w:val="003717B6"/>
    <w:rsid w:val="00371B34"/>
    <w:rsid w:val="00371F40"/>
    <w:rsid w:val="00372B4A"/>
    <w:rsid w:val="003750E3"/>
    <w:rsid w:val="00376D1C"/>
    <w:rsid w:val="00380117"/>
    <w:rsid w:val="003825A4"/>
    <w:rsid w:val="00382C64"/>
    <w:rsid w:val="003842F9"/>
    <w:rsid w:val="00386218"/>
    <w:rsid w:val="003877A7"/>
    <w:rsid w:val="00390456"/>
    <w:rsid w:val="00390F2E"/>
    <w:rsid w:val="003933BB"/>
    <w:rsid w:val="003936D6"/>
    <w:rsid w:val="00394887"/>
    <w:rsid w:val="00395E47"/>
    <w:rsid w:val="003964B3"/>
    <w:rsid w:val="003A2676"/>
    <w:rsid w:val="003A552A"/>
    <w:rsid w:val="003A7F9E"/>
    <w:rsid w:val="003B1196"/>
    <w:rsid w:val="003B17FA"/>
    <w:rsid w:val="003B53E3"/>
    <w:rsid w:val="003B5BE0"/>
    <w:rsid w:val="003C31AD"/>
    <w:rsid w:val="003C32AF"/>
    <w:rsid w:val="003C7854"/>
    <w:rsid w:val="003D2C07"/>
    <w:rsid w:val="003D4212"/>
    <w:rsid w:val="003D4C61"/>
    <w:rsid w:val="003D4D40"/>
    <w:rsid w:val="003D51D1"/>
    <w:rsid w:val="003D5A17"/>
    <w:rsid w:val="003D63F0"/>
    <w:rsid w:val="003D6B54"/>
    <w:rsid w:val="003E2C6B"/>
    <w:rsid w:val="003E3A5B"/>
    <w:rsid w:val="003E5461"/>
    <w:rsid w:val="003E56EA"/>
    <w:rsid w:val="003E6325"/>
    <w:rsid w:val="003E7EBC"/>
    <w:rsid w:val="003F01E1"/>
    <w:rsid w:val="003F2220"/>
    <w:rsid w:val="003F34CF"/>
    <w:rsid w:val="00406181"/>
    <w:rsid w:val="004106D8"/>
    <w:rsid w:val="00410749"/>
    <w:rsid w:val="004202AD"/>
    <w:rsid w:val="004212C4"/>
    <w:rsid w:val="0042416B"/>
    <w:rsid w:val="0043015D"/>
    <w:rsid w:val="00431D46"/>
    <w:rsid w:val="004333E9"/>
    <w:rsid w:val="004335DF"/>
    <w:rsid w:val="00435FDE"/>
    <w:rsid w:val="00436123"/>
    <w:rsid w:val="00441FF6"/>
    <w:rsid w:val="00442368"/>
    <w:rsid w:val="004455F1"/>
    <w:rsid w:val="00445FB2"/>
    <w:rsid w:val="00452340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0C4D"/>
    <w:rsid w:val="00482ADD"/>
    <w:rsid w:val="0048397D"/>
    <w:rsid w:val="00484276"/>
    <w:rsid w:val="004847B5"/>
    <w:rsid w:val="004867E9"/>
    <w:rsid w:val="00497EFD"/>
    <w:rsid w:val="004A0A20"/>
    <w:rsid w:val="004A2005"/>
    <w:rsid w:val="004A2863"/>
    <w:rsid w:val="004A39E3"/>
    <w:rsid w:val="004A3DE3"/>
    <w:rsid w:val="004A4857"/>
    <w:rsid w:val="004A4A88"/>
    <w:rsid w:val="004A55D4"/>
    <w:rsid w:val="004A6A6F"/>
    <w:rsid w:val="004B0BB3"/>
    <w:rsid w:val="004B35BA"/>
    <w:rsid w:val="004B4C79"/>
    <w:rsid w:val="004C055C"/>
    <w:rsid w:val="004C0F4D"/>
    <w:rsid w:val="004C28EC"/>
    <w:rsid w:val="004C5BF5"/>
    <w:rsid w:val="004C69FD"/>
    <w:rsid w:val="004D01B1"/>
    <w:rsid w:val="004D18A2"/>
    <w:rsid w:val="004D238C"/>
    <w:rsid w:val="004D2950"/>
    <w:rsid w:val="004D3DCC"/>
    <w:rsid w:val="004D3E9D"/>
    <w:rsid w:val="004D68BE"/>
    <w:rsid w:val="004D7871"/>
    <w:rsid w:val="004D7F58"/>
    <w:rsid w:val="004E3AD4"/>
    <w:rsid w:val="004E7FC9"/>
    <w:rsid w:val="004F3463"/>
    <w:rsid w:val="004F409A"/>
    <w:rsid w:val="004F473E"/>
    <w:rsid w:val="004F50EF"/>
    <w:rsid w:val="004F7151"/>
    <w:rsid w:val="004F7292"/>
    <w:rsid w:val="0050603F"/>
    <w:rsid w:val="00511E84"/>
    <w:rsid w:val="00512147"/>
    <w:rsid w:val="00512406"/>
    <w:rsid w:val="00514113"/>
    <w:rsid w:val="00514403"/>
    <w:rsid w:val="005147CE"/>
    <w:rsid w:val="00514A3C"/>
    <w:rsid w:val="005161AB"/>
    <w:rsid w:val="005222B9"/>
    <w:rsid w:val="00524622"/>
    <w:rsid w:val="00524A05"/>
    <w:rsid w:val="005250D4"/>
    <w:rsid w:val="005265CC"/>
    <w:rsid w:val="005304C2"/>
    <w:rsid w:val="005337B2"/>
    <w:rsid w:val="00537FD1"/>
    <w:rsid w:val="005401C6"/>
    <w:rsid w:val="00544485"/>
    <w:rsid w:val="00545873"/>
    <w:rsid w:val="005463C0"/>
    <w:rsid w:val="0054770F"/>
    <w:rsid w:val="00547D41"/>
    <w:rsid w:val="00550DA4"/>
    <w:rsid w:val="0055256E"/>
    <w:rsid w:val="00552C41"/>
    <w:rsid w:val="00552DD4"/>
    <w:rsid w:val="00553C8E"/>
    <w:rsid w:val="00560B6C"/>
    <w:rsid w:val="00563C1E"/>
    <w:rsid w:val="00564306"/>
    <w:rsid w:val="00566FB4"/>
    <w:rsid w:val="00567C0D"/>
    <w:rsid w:val="00570409"/>
    <w:rsid w:val="00570BD3"/>
    <w:rsid w:val="00572283"/>
    <w:rsid w:val="0057267E"/>
    <w:rsid w:val="00573257"/>
    <w:rsid w:val="00575B55"/>
    <w:rsid w:val="005764C8"/>
    <w:rsid w:val="00577FF6"/>
    <w:rsid w:val="0058337C"/>
    <w:rsid w:val="00587989"/>
    <w:rsid w:val="005879FD"/>
    <w:rsid w:val="00587EFF"/>
    <w:rsid w:val="005900B3"/>
    <w:rsid w:val="0059273D"/>
    <w:rsid w:val="00593D21"/>
    <w:rsid w:val="005969CE"/>
    <w:rsid w:val="00597465"/>
    <w:rsid w:val="005A01A9"/>
    <w:rsid w:val="005A3A33"/>
    <w:rsid w:val="005A47A0"/>
    <w:rsid w:val="005A4EE4"/>
    <w:rsid w:val="005A779F"/>
    <w:rsid w:val="005B03DC"/>
    <w:rsid w:val="005B52C7"/>
    <w:rsid w:val="005B5701"/>
    <w:rsid w:val="005B5E97"/>
    <w:rsid w:val="005B648C"/>
    <w:rsid w:val="005B6FD4"/>
    <w:rsid w:val="005C0022"/>
    <w:rsid w:val="005C5347"/>
    <w:rsid w:val="005D0EB5"/>
    <w:rsid w:val="005D2C21"/>
    <w:rsid w:val="005D52E7"/>
    <w:rsid w:val="005D585A"/>
    <w:rsid w:val="005D5B4E"/>
    <w:rsid w:val="005D6015"/>
    <w:rsid w:val="005D6EB6"/>
    <w:rsid w:val="005D71B0"/>
    <w:rsid w:val="005E7C1B"/>
    <w:rsid w:val="005F2EE7"/>
    <w:rsid w:val="005F4FAE"/>
    <w:rsid w:val="005F54F7"/>
    <w:rsid w:val="005F5A3F"/>
    <w:rsid w:val="00600162"/>
    <w:rsid w:val="006011C0"/>
    <w:rsid w:val="00601247"/>
    <w:rsid w:val="0060243B"/>
    <w:rsid w:val="00602678"/>
    <w:rsid w:val="00602704"/>
    <w:rsid w:val="00602EF5"/>
    <w:rsid w:val="00604FB3"/>
    <w:rsid w:val="006108E4"/>
    <w:rsid w:val="0061292E"/>
    <w:rsid w:val="006133A7"/>
    <w:rsid w:val="006152D6"/>
    <w:rsid w:val="00615817"/>
    <w:rsid w:val="00616025"/>
    <w:rsid w:val="0061754F"/>
    <w:rsid w:val="00627E1A"/>
    <w:rsid w:val="0063180C"/>
    <w:rsid w:val="00632F9B"/>
    <w:rsid w:val="0063427A"/>
    <w:rsid w:val="00634A0E"/>
    <w:rsid w:val="0063645B"/>
    <w:rsid w:val="006375C4"/>
    <w:rsid w:val="00646D03"/>
    <w:rsid w:val="00651A22"/>
    <w:rsid w:val="00652080"/>
    <w:rsid w:val="0065419E"/>
    <w:rsid w:val="0065519F"/>
    <w:rsid w:val="00657498"/>
    <w:rsid w:val="00660BAA"/>
    <w:rsid w:val="00662E73"/>
    <w:rsid w:val="006642E7"/>
    <w:rsid w:val="00667225"/>
    <w:rsid w:val="00667938"/>
    <w:rsid w:val="006715E4"/>
    <w:rsid w:val="006716B9"/>
    <w:rsid w:val="00674B3B"/>
    <w:rsid w:val="0067682E"/>
    <w:rsid w:val="00676F9A"/>
    <w:rsid w:val="00677A5B"/>
    <w:rsid w:val="00683500"/>
    <w:rsid w:val="00684034"/>
    <w:rsid w:val="00684918"/>
    <w:rsid w:val="00684EB9"/>
    <w:rsid w:val="00686EE8"/>
    <w:rsid w:val="00687BD5"/>
    <w:rsid w:val="00691E06"/>
    <w:rsid w:val="00692B41"/>
    <w:rsid w:val="00693FCB"/>
    <w:rsid w:val="00694DAD"/>
    <w:rsid w:val="006A7889"/>
    <w:rsid w:val="006B0954"/>
    <w:rsid w:val="006B0C4B"/>
    <w:rsid w:val="006B118A"/>
    <w:rsid w:val="006B2403"/>
    <w:rsid w:val="006B2A2A"/>
    <w:rsid w:val="006B2CAD"/>
    <w:rsid w:val="006B3A5C"/>
    <w:rsid w:val="006B4724"/>
    <w:rsid w:val="006B55D5"/>
    <w:rsid w:val="006B69B8"/>
    <w:rsid w:val="006B6BB9"/>
    <w:rsid w:val="006B701B"/>
    <w:rsid w:val="006C2752"/>
    <w:rsid w:val="006C6509"/>
    <w:rsid w:val="006D1F94"/>
    <w:rsid w:val="006D4462"/>
    <w:rsid w:val="006D7F45"/>
    <w:rsid w:val="006E31CF"/>
    <w:rsid w:val="006E3E7C"/>
    <w:rsid w:val="006E4ED5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687D"/>
    <w:rsid w:val="00717C4F"/>
    <w:rsid w:val="007207B6"/>
    <w:rsid w:val="00721CB6"/>
    <w:rsid w:val="00722818"/>
    <w:rsid w:val="007245B7"/>
    <w:rsid w:val="00724807"/>
    <w:rsid w:val="00730229"/>
    <w:rsid w:val="007321BE"/>
    <w:rsid w:val="00737A6C"/>
    <w:rsid w:val="0074149B"/>
    <w:rsid w:val="00741538"/>
    <w:rsid w:val="0074373A"/>
    <w:rsid w:val="00745733"/>
    <w:rsid w:val="00747180"/>
    <w:rsid w:val="007518B8"/>
    <w:rsid w:val="00752966"/>
    <w:rsid w:val="007532DA"/>
    <w:rsid w:val="00754EBE"/>
    <w:rsid w:val="00755495"/>
    <w:rsid w:val="007563F7"/>
    <w:rsid w:val="00757254"/>
    <w:rsid w:val="00760188"/>
    <w:rsid w:val="007612C9"/>
    <w:rsid w:val="0076241E"/>
    <w:rsid w:val="00762CFF"/>
    <w:rsid w:val="007668F6"/>
    <w:rsid w:val="007676E7"/>
    <w:rsid w:val="00770C80"/>
    <w:rsid w:val="00776A4B"/>
    <w:rsid w:val="00776C7D"/>
    <w:rsid w:val="00781281"/>
    <w:rsid w:val="0078145A"/>
    <w:rsid w:val="00783014"/>
    <w:rsid w:val="007837AA"/>
    <w:rsid w:val="007851E2"/>
    <w:rsid w:val="0079230A"/>
    <w:rsid w:val="00792B96"/>
    <w:rsid w:val="00794CC6"/>
    <w:rsid w:val="007953F0"/>
    <w:rsid w:val="00795A19"/>
    <w:rsid w:val="007A0542"/>
    <w:rsid w:val="007A096B"/>
    <w:rsid w:val="007A4B4B"/>
    <w:rsid w:val="007A55EE"/>
    <w:rsid w:val="007A5DE2"/>
    <w:rsid w:val="007B0579"/>
    <w:rsid w:val="007B14F2"/>
    <w:rsid w:val="007B2597"/>
    <w:rsid w:val="007B2765"/>
    <w:rsid w:val="007B58E4"/>
    <w:rsid w:val="007B7936"/>
    <w:rsid w:val="007C1A56"/>
    <w:rsid w:val="007C3185"/>
    <w:rsid w:val="007C4C98"/>
    <w:rsid w:val="007C5266"/>
    <w:rsid w:val="007C5451"/>
    <w:rsid w:val="007C5C95"/>
    <w:rsid w:val="007C642E"/>
    <w:rsid w:val="007D0456"/>
    <w:rsid w:val="007D1700"/>
    <w:rsid w:val="007D28F5"/>
    <w:rsid w:val="007D323B"/>
    <w:rsid w:val="007D655C"/>
    <w:rsid w:val="007E30EF"/>
    <w:rsid w:val="007E31E6"/>
    <w:rsid w:val="007E6FBC"/>
    <w:rsid w:val="007F15B7"/>
    <w:rsid w:val="007F1B96"/>
    <w:rsid w:val="007F2073"/>
    <w:rsid w:val="007F2224"/>
    <w:rsid w:val="007F3BCD"/>
    <w:rsid w:val="007F3C1F"/>
    <w:rsid w:val="007F474F"/>
    <w:rsid w:val="007F545E"/>
    <w:rsid w:val="007F5736"/>
    <w:rsid w:val="00800B75"/>
    <w:rsid w:val="00805068"/>
    <w:rsid w:val="00805250"/>
    <w:rsid w:val="00810C0B"/>
    <w:rsid w:val="0081252E"/>
    <w:rsid w:val="008127A4"/>
    <w:rsid w:val="00813388"/>
    <w:rsid w:val="00813F4B"/>
    <w:rsid w:val="00814D87"/>
    <w:rsid w:val="00814FF8"/>
    <w:rsid w:val="0081693C"/>
    <w:rsid w:val="008172A5"/>
    <w:rsid w:val="00821706"/>
    <w:rsid w:val="00822D5E"/>
    <w:rsid w:val="00823E68"/>
    <w:rsid w:val="00824B5E"/>
    <w:rsid w:val="00826794"/>
    <w:rsid w:val="00826DDB"/>
    <w:rsid w:val="00826EB5"/>
    <w:rsid w:val="008313CD"/>
    <w:rsid w:val="00831694"/>
    <w:rsid w:val="008319C6"/>
    <w:rsid w:val="008329AD"/>
    <w:rsid w:val="00833566"/>
    <w:rsid w:val="008336E5"/>
    <w:rsid w:val="008343BD"/>
    <w:rsid w:val="00834E0E"/>
    <w:rsid w:val="0083574F"/>
    <w:rsid w:val="00840D51"/>
    <w:rsid w:val="00851147"/>
    <w:rsid w:val="00851894"/>
    <w:rsid w:val="00853205"/>
    <w:rsid w:val="0085553E"/>
    <w:rsid w:val="00860D65"/>
    <w:rsid w:val="00862DC4"/>
    <w:rsid w:val="00864DA3"/>
    <w:rsid w:val="00865D10"/>
    <w:rsid w:val="00867375"/>
    <w:rsid w:val="0087067A"/>
    <w:rsid w:val="00870E6A"/>
    <w:rsid w:val="00871395"/>
    <w:rsid w:val="008734CC"/>
    <w:rsid w:val="0087364D"/>
    <w:rsid w:val="00873E7D"/>
    <w:rsid w:val="00874173"/>
    <w:rsid w:val="008757F2"/>
    <w:rsid w:val="008760A4"/>
    <w:rsid w:val="008760B9"/>
    <w:rsid w:val="00877E51"/>
    <w:rsid w:val="008801AD"/>
    <w:rsid w:val="00882692"/>
    <w:rsid w:val="00882A01"/>
    <w:rsid w:val="00882E7D"/>
    <w:rsid w:val="00884B70"/>
    <w:rsid w:val="00885DFE"/>
    <w:rsid w:val="00886587"/>
    <w:rsid w:val="0089255C"/>
    <w:rsid w:val="00894920"/>
    <w:rsid w:val="00895740"/>
    <w:rsid w:val="00895A7E"/>
    <w:rsid w:val="00895ED3"/>
    <w:rsid w:val="0089684C"/>
    <w:rsid w:val="008A0FA4"/>
    <w:rsid w:val="008A1E9C"/>
    <w:rsid w:val="008A25DC"/>
    <w:rsid w:val="008A3667"/>
    <w:rsid w:val="008A579E"/>
    <w:rsid w:val="008A5CA9"/>
    <w:rsid w:val="008A6681"/>
    <w:rsid w:val="008B1668"/>
    <w:rsid w:val="008B2308"/>
    <w:rsid w:val="008B2C1C"/>
    <w:rsid w:val="008B33FE"/>
    <w:rsid w:val="008B3DF4"/>
    <w:rsid w:val="008B7DB3"/>
    <w:rsid w:val="008C1134"/>
    <w:rsid w:val="008C3D8A"/>
    <w:rsid w:val="008C5B1C"/>
    <w:rsid w:val="008C6AB0"/>
    <w:rsid w:val="008C6AC0"/>
    <w:rsid w:val="008D08CF"/>
    <w:rsid w:val="008D21AF"/>
    <w:rsid w:val="008D24E4"/>
    <w:rsid w:val="008D3AAB"/>
    <w:rsid w:val="008D5191"/>
    <w:rsid w:val="008D545C"/>
    <w:rsid w:val="008D6424"/>
    <w:rsid w:val="008E00E0"/>
    <w:rsid w:val="008E01F6"/>
    <w:rsid w:val="008E2AC1"/>
    <w:rsid w:val="008E3BFE"/>
    <w:rsid w:val="008E5166"/>
    <w:rsid w:val="008E59E5"/>
    <w:rsid w:val="008E641C"/>
    <w:rsid w:val="008F1F82"/>
    <w:rsid w:val="008F36B5"/>
    <w:rsid w:val="008F5535"/>
    <w:rsid w:val="009010B1"/>
    <w:rsid w:val="0090438D"/>
    <w:rsid w:val="00904E00"/>
    <w:rsid w:val="00905D0C"/>
    <w:rsid w:val="00906A18"/>
    <w:rsid w:val="009076DD"/>
    <w:rsid w:val="0091271C"/>
    <w:rsid w:val="00914240"/>
    <w:rsid w:val="00914880"/>
    <w:rsid w:val="00922F59"/>
    <w:rsid w:val="00923153"/>
    <w:rsid w:val="009238EF"/>
    <w:rsid w:val="009318E9"/>
    <w:rsid w:val="00934B6B"/>
    <w:rsid w:val="00934DC4"/>
    <w:rsid w:val="00937CC6"/>
    <w:rsid w:val="00947250"/>
    <w:rsid w:val="009512AC"/>
    <w:rsid w:val="009513BE"/>
    <w:rsid w:val="00953EC6"/>
    <w:rsid w:val="00954131"/>
    <w:rsid w:val="009548A6"/>
    <w:rsid w:val="009563FD"/>
    <w:rsid w:val="00956DB9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28B5"/>
    <w:rsid w:val="009A4842"/>
    <w:rsid w:val="009A634F"/>
    <w:rsid w:val="009A6356"/>
    <w:rsid w:val="009A78AF"/>
    <w:rsid w:val="009A79FD"/>
    <w:rsid w:val="009B1C3C"/>
    <w:rsid w:val="009B44E7"/>
    <w:rsid w:val="009D0A57"/>
    <w:rsid w:val="009D13DA"/>
    <w:rsid w:val="009D20E6"/>
    <w:rsid w:val="009D2199"/>
    <w:rsid w:val="009D46D2"/>
    <w:rsid w:val="009D4975"/>
    <w:rsid w:val="009D50BC"/>
    <w:rsid w:val="009E21DB"/>
    <w:rsid w:val="009E50D9"/>
    <w:rsid w:val="009E591E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1AA2"/>
    <w:rsid w:val="00A02747"/>
    <w:rsid w:val="00A047AC"/>
    <w:rsid w:val="00A10211"/>
    <w:rsid w:val="00A12C16"/>
    <w:rsid w:val="00A12C75"/>
    <w:rsid w:val="00A17389"/>
    <w:rsid w:val="00A211AF"/>
    <w:rsid w:val="00A217CF"/>
    <w:rsid w:val="00A21A09"/>
    <w:rsid w:val="00A23322"/>
    <w:rsid w:val="00A236E5"/>
    <w:rsid w:val="00A24C7E"/>
    <w:rsid w:val="00A24EE7"/>
    <w:rsid w:val="00A2553F"/>
    <w:rsid w:val="00A25567"/>
    <w:rsid w:val="00A25E46"/>
    <w:rsid w:val="00A25F4E"/>
    <w:rsid w:val="00A264FF"/>
    <w:rsid w:val="00A2734C"/>
    <w:rsid w:val="00A301B6"/>
    <w:rsid w:val="00A35193"/>
    <w:rsid w:val="00A3629D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65FCC"/>
    <w:rsid w:val="00A70299"/>
    <w:rsid w:val="00A70599"/>
    <w:rsid w:val="00A75027"/>
    <w:rsid w:val="00A7575F"/>
    <w:rsid w:val="00A75A1F"/>
    <w:rsid w:val="00A76E3D"/>
    <w:rsid w:val="00A76F19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95B07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CE4"/>
    <w:rsid w:val="00AC0F60"/>
    <w:rsid w:val="00AC1794"/>
    <w:rsid w:val="00AC3544"/>
    <w:rsid w:val="00AC4109"/>
    <w:rsid w:val="00AC57E0"/>
    <w:rsid w:val="00AC5A1C"/>
    <w:rsid w:val="00AC66E5"/>
    <w:rsid w:val="00AC77AA"/>
    <w:rsid w:val="00AC7C54"/>
    <w:rsid w:val="00AD1FCD"/>
    <w:rsid w:val="00AD21E4"/>
    <w:rsid w:val="00AD4606"/>
    <w:rsid w:val="00AD6D1D"/>
    <w:rsid w:val="00AD7617"/>
    <w:rsid w:val="00AE1523"/>
    <w:rsid w:val="00AE2748"/>
    <w:rsid w:val="00AE68BA"/>
    <w:rsid w:val="00AF48F8"/>
    <w:rsid w:val="00AF606C"/>
    <w:rsid w:val="00AF718F"/>
    <w:rsid w:val="00AF7A1F"/>
    <w:rsid w:val="00B02574"/>
    <w:rsid w:val="00B02CE2"/>
    <w:rsid w:val="00B03620"/>
    <w:rsid w:val="00B052F5"/>
    <w:rsid w:val="00B064D7"/>
    <w:rsid w:val="00B105EA"/>
    <w:rsid w:val="00B14F44"/>
    <w:rsid w:val="00B23B2A"/>
    <w:rsid w:val="00B2404B"/>
    <w:rsid w:val="00B259C9"/>
    <w:rsid w:val="00B25FBD"/>
    <w:rsid w:val="00B27E7B"/>
    <w:rsid w:val="00B30736"/>
    <w:rsid w:val="00B315F5"/>
    <w:rsid w:val="00B35A8E"/>
    <w:rsid w:val="00B361DD"/>
    <w:rsid w:val="00B37B13"/>
    <w:rsid w:val="00B4121A"/>
    <w:rsid w:val="00B41A31"/>
    <w:rsid w:val="00B50783"/>
    <w:rsid w:val="00B516F7"/>
    <w:rsid w:val="00B52B54"/>
    <w:rsid w:val="00B545B7"/>
    <w:rsid w:val="00B56798"/>
    <w:rsid w:val="00B57D90"/>
    <w:rsid w:val="00B6072C"/>
    <w:rsid w:val="00B609A5"/>
    <w:rsid w:val="00B60B4F"/>
    <w:rsid w:val="00B61D4C"/>
    <w:rsid w:val="00B63153"/>
    <w:rsid w:val="00B65919"/>
    <w:rsid w:val="00B65C28"/>
    <w:rsid w:val="00B70230"/>
    <w:rsid w:val="00B71521"/>
    <w:rsid w:val="00B7439A"/>
    <w:rsid w:val="00B75656"/>
    <w:rsid w:val="00B75D5D"/>
    <w:rsid w:val="00B82413"/>
    <w:rsid w:val="00B838EE"/>
    <w:rsid w:val="00B84FF2"/>
    <w:rsid w:val="00B853C7"/>
    <w:rsid w:val="00B861B7"/>
    <w:rsid w:val="00B86201"/>
    <w:rsid w:val="00B86B31"/>
    <w:rsid w:val="00B878FD"/>
    <w:rsid w:val="00B87F88"/>
    <w:rsid w:val="00B909A1"/>
    <w:rsid w:val="00B90A3D"/>
    <w:rsid w:val="00B919E4"/>
    <w:rsid w:val="00B9217E"/>
    <w:rsid w:val="00B92E0D"/>
    <w:rsid w:val="00B9466F"/>
    <w:rsid w:val="00B96E97"/>
    <w:rsid w:val="00BA1BF3"/>
    <w:rsid w:val="00BA2811"/>
    <w:rsid w:val="00BA3CD8"/>
    <w:rsid w:val="00BA42A1"/>
    <w:rsid w:val="00BA4EBE"/>
    <w:rsid w:val="00BA5AC9"/>
    <w:rsid w:val="00BB1206"/>
    <w:rsid w:val="00BB1AD8"/>
    <w:rsid w:val="00BB1BAE"/>
    <w:rsid w:val="00BB30F5"/>
    <w:rsid w:val="00BB44A4"/>
    <w:rsid w:val="00BB54EF"/>
    <w:rsid w:val="00BB6D17"/>
    <w:rsid w:val="00BC0A86"/>
    <w:rsid w:val="00BC0CED"/>
    <w:rsid w:val="00BC13C9"/>
    <w:rsid w:val="00BC166B"/>
    <w:rsid w:val="00BC2ECC"/>
    <w:rsid w:val="00BD09CC"/>
    <w:rsid w:val="00BD72E1"/>
    <w:rsid w:val="00BD7ADC"/>
    <w:rsid w:val="00BE11E2"/>
    <w:rsid w:val="00BE3153"/>
    <w:rsid w:val="00BE3767"/>
    <w:rsid w:val="00BE3EF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413D"/>
    <w:rsid w:val="00C16060"/>
    <w:rsid w:val="00C168CC"/>
    <w:rsid w:val="00C17106"/>
    <w:rsid w:val="00C17935"/>
    <w:rsid w:val="00C17CD5"/>
    <w:rsid w:val="00C20447"/>
    <w:rsid w:val="00C23613"/>
    <w:rsid w:val="00C25E7F"/>
    <w:rsid w:val="00C26E8A"/>
    <w:rsid w:val="00C361BE"/>
    <w:rsid w:val="00C37852"/>
    <w:rsid w:val="00C41353"/>
    <w:rsid w:val="00C41C69"/>
    <w:rsid w:val="00C438E4"/>
    <w:rsid w:val="00C44387"/>
    <w:rsid w:val="00C44698"/>
    <w:rsid w:val="00C446D0"/>
    <w:rsid w:val="00C45064"/>
    <w:rsid w:val="00C54263"/>
    <w:rsid w:val="00C54762"/>
    <w:rsid w:val="00C557A6"/>
    <w:rsid w:val="00C56063"/>
    <w:rsid w:val="00C57913"/>
    <w:rsid w:val="00C6006E"/>
    <w:rsid w:val="00C6163A"/>
    <w:rsid w:val="00C628CF"/>
    <w:rsid w:val="00C62928"/>
    <w:rsid w:val="00C63F16"/>
    <w:rsid w:val="00C70E03"/>
    <w:rsid w:val="00C728A4"/>
    <w:rsid w:val="00C73825"/>
    <w:rsid w:val="00C7521B"/>
    <w:rsid w:val="00C75707"/>
    <w:rsid w:val="00C7616B"/>
    <w:rsid w:val="00C775EB"/>
    <w:rsid w:val="00C77D53"/>
    <w:rsid w:val="00C77EBA"/>
    <w:rsid w:val="00C802FA"/>
    <w:rsid w:val="00C81BF8"/>
    <w:rsid w:val="00C870F1"/>
    <w:rsid w:val="00C92C65"/>
    <w:rsid w:val="00C931F3"/>
    <w:rsid w:val="00C94BA9"/>
    <w:rsid w:val="00C95ED0"/>
    <w:rsid w:val="00C966EF"/>
    <w:rsid w:val="00C97910"/>
    <w:rsid w:val="00CA07C2"/>
    <w:rsid w:val="00CA51DE"/>
    <w:rsid w:val="00CA5B7F"/>
    <w:rsid w:val="00CA6525"/>
    <w:rsid w:val="00CB527B"/>
    <w:rsid w:val="00CB6FDB"/>
    <w:rsid w:val="00CB7F67"/>
    <w:rsid w:val="00CC2143"/>
    <w:rsid w:val="00CC22CB"/>
    <w:rsid w:val="00CC3108"/>
    <w:rsid w:val="00CC34FF"/>
    <w:rsid w:val="00CC447D"/>
    <w:rsid w:val="00CC48CD"/>
    <w:rsid w:val="00CC5E60"/>
    <w:rsid w:val="00CD11AE"/>
    <w:rsid w:val="00CD29B1"/>
    <w:rsid w:val="00CD2EBB"/>
    <w:rsid w:val="00CD5DCB"/>
    <w:rsid w:val="00CD6600"/>
    <w:rsid w:val="00CD7554"/>
    <w:rsid w:val="00CE0889"/>
    <w:rsid w:val="00CE0EDF"/>
    <w:rsid w:val="00CE3A36"/>
    <w:rsid w:val="00CE41D7"/>
    <w:rsid w:val="00CE43A6"/>
    <w:rsid w:val="00CE58D8"/>
    <w:rsid w:val="00CE6783"/>
    <w:rsid w:val="00CF00D8"/>
    <w:rsid w:val="00CF0F05"/>
    <w:rsid w:val="00CF4889"/>
    <w:rsid w:val="00CF5B88"/>
    <w:rsid w:val="00CF6D69"/>
    <w:rsid w:val="00D00490"/>
    <w:rsid w:val="00D04025"/>
    <w:rsid w:val="00D057EC"/>
    <w:rsid w:val="00D100B3"/>
    <w:rsid w:val="00D11279"/>
    <w:rsid w:val="00D126CE"/>
    <w:rsid w:val="00D1334C"/>
    <w:rsid w:val="00D14154"/>
    <w:rsid w:val="00D151B1"/>
    <w:rsid w:val="00D158A6"/>
    <w:rsid w:val="00D16A07"/>
    <w:rsid w:val="00D16A58"/>
    <w:rsid w:val="00D1716C"/>
    <w:rsid w:val="00D179EB"/>
    <w:rsid w:val="00D2275E"/>
    <w:rsid w:val="00D22CBB"/>
    <w:rsid w:val="00D23474"/>
    <w:rsid w:val="00D254BE"/>
    <w:rsid w:val="00D275E4"/>
    <w:rsid w:val="00D30650"/>
    <w:rsid w:val="00D32D36"/>
    <w:rsid w:val="00D34472"/>
    <w:rsid w:val="00D37F09"/>
    <w:rsid w:val="00D418E3"/>
    <w:rsid w:val="00D43A16"/>
    <w:rsid w:val="00D43D2F"/>
    <w:rsid w:val="00D44FE0"/>
    <w:rsid w:val="00D454D2"/>
    <w:rsid w:val="00D45954"/>
    <w:rsid w:val="00D46FBB"/>
    <w:rsid w:val="00D510D2"/>
    <w:rsid w:val="00D5121E"/>
    <w:rsid w:val="00D51DAD"/>
    <w:rsid w:val="00D529F9"/>
    <w:rsid w:val="00D57343"/>
    <w:rsid w:val="00D63F33"/>
    <w:rsid w:val="00D6519F"/>
    <w:rsid w:val="00D65FAD"/>
    <w:rsid w:val="00D67B36"/>
    <w:rsid w:val="00D7082D"/>
    <w:rsid w:val="00D731A5"/>
    <w:rsid w:val="00D7553A"/>
    <w:rsid w:val="00D8183B"/>
    <w:rsid w:val="00D82B72"/>
    <w:rsid w:val="00D8426E"/>
    <w:rsid w:val="00D8671C"/>
    <w:rsid w:val="00D90252"/>
    <w:rsid w:val="00D90944"/>
    <w:rsid w:val="00D9371B"/>
    <w:rsid w:val="00D958DC"/>
    <w:rsid w:val="00D95E28"/>
    <w:rsid w:val="00D97B6B"/>
    <w:rsid w:val="00DA2697"/>
    <w:rsid w:val="00DA56AA"/>
    <w:rsid w:val="00DA6DD7"/>
    <w:rsid w:val="00DB209D"/>
    <w:rsid w:val="00DC2043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2A5E"/>
    <w:rsid w:val="00DD4768"/>
    <w:rsid w:val="00DD538E"/>
    <w:rsid w:val="00DD7A8B"/>
    <w:rsid w:val="00DE1958"/>
    <w:rsid w:val="00DE1B0E"/>
    <w:rsid w:val="00DE604B"/>
    <w:rsid w:val="00DF01A0"/>
    <w:rsid w:val="00DF15D6"/>
    <w:rsid w:val="00DF3264"/>
    <w:rsid w:val="00DF3F33"/>
    <w:rsid w:val="00DF6A79"/>
    <w:rsid w:val="00DF6FF8"/>
    <w:rsid w:val="00DF734B"/>
    <w:rsid w:val="00E00407"/>
    <w:rsid w:val="00E01221"/>
    <w:rsid w:val="00E01C32"/>
    <w:rsid w:val="00E06AE4"/>
    <w:rsid w:val="00E120E7"/>
    <w:rsid w:val="00E13AEA"/>
    <w:rsid w:val="00E15412"/>
    <w:rsid w:val="00E15898"/>
    <w:rsid w:val="00E16560"/>
    <w:rsid w:val="00E17EDF"/>
    <w:rsid w:val="00E21B6D"/>
    <w:rsid w:val="00E22868"/>
    <w:rsid w:val="00E250AE"/>
    <w:rsid w:val="00E27BDD"/>
    <w:rsid w:val="00E32DC8"/>
    <w:rsid w:val="00E40781"/>
    <w:rsid w:val="00E40B1B"/>
    <w:rsid w:val="00E40C59"/>
    <w:rsid w:val="00E413A9"/>
    <w:rsid w:val="00E41815"/>
    <w:rsid w:val="00E420C0"/>
    <w:rsid w:val="00E454FA"/>
    <w:rsid w:val="00E509D6"/>
    <w:rsid w:val="00E51D88"/>
    <w:rsid w:val="00E53B99"/>
    <w:rsid w:val="00E54377"/>
    <w:rsid w:val="00E56830"/>
    <w:rsid w:val="00E60C8C"/>
    <w:rsid w:val="00E615F8"/>
    <w:rsid w:val="00E620B6"/>
    <w:rsid w:val="00E71480"/>
    <w:rsid w:val="00E727FC"/>
    <w:rsid w:val="00E7283F"/>
    <w:rsid w:val="00E74623"/>
    <w:rsid w:val="00E74DF0"/>
    <w:rsid w:val="00E75376"/>
    <w:rsid w:val="00E770FA"/>
    <w:rsid w:val="00E776A5"/>
    <w:rsid w:val="00E7780C"/>
    <w:rsid w:val="00E77B3D"/>
    <w:rsid w:val="00E82A23"/>
    <w:rsid w:val="00E8379B"/>
    <w:rsid w:val="00E8563B"/>
    <w:rsid w:val="00E9284B"/>
    <w:rsid w:val="00E92ACA"/>
    <w:rsid w:val="00E94290"/>
    <w:rsid w:val="00E94B18"/>
    <w:rsid w:val="00E959ED"/>
    <w:rsid w:val="00EA1D58"/>
    <w:rsid w:val="00EA1E7E"/>
    <w:rsid w:val="00EA2DFE"/>
    <w:rsid w:val="00EA2F9E"/>
    <w:rsid w:val="00EA303D"/>
    <w:rsid w:val="00EA6AEA"/>
    <w:rsid w:val="00EB1B70"/>
    <w:rsid w:val="00EB68C0"/>
    <w:rsid w:val="00EC2447"/>
    <w:rsid w:val="00EC33FE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2AA9"/>
    <w:rsid w:val="00EE6062"/>
    <w:rsid w:val="00EF20D3"/>
    <w:rsid w:val="00EF40E4"/>
    <w:rsid w:val="00EF791B"/>
    <w:rsid w:val="00EF7978"/>
    <w:rsid w:val="00F01710"/>
    <w:rsid w:val="00F02D59"/>
    <w:rsid w:val="00F039FB"/>
    <w:rsid w:val="00F103A3"/>
    <w:rsid w:val="00F12FC7"/>
    <w:rsid w:val="00F13604"/>
    <w:rsid w:val="00F13691"/>
    <w:rsid w:val="00F141FD"/>
    <w:rsid w:val="00F1612E"/>
    <w:rsid w:val="00F220A4"/>
    <w:rsid w:val="00F22BB1"/>
    <w:rsid w:val="00F25A3B"/>
    <w:rsid w:val="00F26596"/>
    <w:rsid w:val="00F27467"/>
    <w:rsid w:val="00F27C6D"/>
    <w:rsid w:val="00F32824"/>
    <w:rsid w:val="00F32F7C"/>
    <w:rsid w:val="00F402F9"/>
    <w:rsid w:val="00F41B77"/>
    <w:rsid w:val="00F428E5"/>
    <w:rsid w:val="00F42AF4"/>
    <w:rsid w:val="00F44CCE"/>
    <w:rsid w:val="00F450FA"/>
    <w:rsid w:val="00F45453"/>
    <w:rsid w:val="00F47C30"/>
    <w:rsid w:val="00F517DC"/>
    <w:rsid w:val="00F522D2"/>
    <w:rsid w:val="00F63283"/>
    <w:rsid w:val="00F64D5A"/>
    <w:rsid w:val="00F700D7"/>
    <w:rsid w:val="00F702C6"/>
    <w:rsid w:val="00F71290"/>
    <w:rsid w:val="00F71C39"/>
    <w:rsid w:val="00F72054"/>
    <w:rsid w:val="00F74901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42E0"/>
    <w:rsid w:val="00F85AFF"/>
    <w:rsid w:val="00F869E2"/>
    <w:rsid w:val="00F90480"/>
    <w:rsid w:val="00F94BD6"/>
    <w:rsid w:val="00F94C35"/>
    <w:rsid w:val="00F952E1"/>
    <w:rsid w:val="00FA0859"/>
    <w:rsid w:val="00FA709E"/>
    <w:rsid w:val="00FB2538"/>
    <w:rsid w:val="00FB3060"/>
    <w:rsid w:val="00FB3D58"/>
    <w:rsid w:val="00FB447A"/>
    <w:rsid w:val="00FB5725"/>
    <w:rsid w:val="00FB7617"/>
    <w:rsid w:val="00FB77D0"/>
    <w:rsid w:val="00FC0637"/>
    <w:rsid w:val="00FC334C"/>
    <w:rsid w:val="00FC35CF"/>
    <w:rsid w:val="00FC4FCE"/>
    <w:rsid w:val="00FC5696"/>
    <w:rsid w:val="00FC6B37"/>
    <w:rsid w:val="00FD00FC"/>
    <w:rsid w:val="00FD1299"/>
    <w:rsid w:val="00FD167D"/>
    <w:rsid w:val="00FD168E"/>
    <w:rsid w:val="00FD1989"/>
    <w:rsid w:val="00FD1B5D"/>
    <w:rsid w:val="00FD214D"/>
    <w:rsid w:val="00FD253F"/>
    <w:rsid w:val="00FD2BAE"/>
    <w:rsid w:val="00FE4601"/>
    <w:rsid w:val="00FE6564"/>
    <w:rsid w:val="00FF25FC"/>
    <w:rsid w:val="00FF376F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BD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7BD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7BD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7BD5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7BD5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link w:val="24"/>
    <w:uiPriority w:val="99"/>
    <w:locked/>
    <w:rsid w:val="0028211F"/>
    <w:rPr>
      <w:rFonts w:cs="Times New Roman"/>
      <w:sz w:val="27"/>
      <w:szCs w:val="27"/>
    </w:rPr>
  </w:style>
  <w:style w:type="paragraph" w:customStyle="1" w:styleId="24">
    <w:name w:val="Основной текст2"/>
    <w:basedOn w:val="Normal"/>
    <w:link w:val="a7"/>
    <w:uiPriority w:val="99"/>
    <w:rsid w:val="006C2752"/>
    <w:pPr>
      <w:shd w:val="clear" w:color="auto" w:fill="FFFFFF"/>
      <w:spacing w:line="480" w:lineRule="exact"/>
      <w:jc w:val="both"/>
    </w:pPr>
    <w:rPr>
      <w:color w:val="auto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87BD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7BD5"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5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  <w:style w:type="character" w:customStyle="1" w:styleId="1e">
    <w:name w:val="Основной текст1"/>
    <w:basedOn w:val="a7"/>
    <w:uiPriority w:val="99"/>
    <w:rsid w:val="006C2752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7"/>
    <w:uiPriority w:val="99"/>
    <w:rsid w:val="006C2752"/>
    <w:rPr>
      <w:rFonts w:ascii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FollowedHyperlink">
    <w:name w:val="FollowedHyperlink"/>
    <w:basedOn w:val="DefaultParagraphFont"/>
    <w:uiPriority w:val="99"/>
    <w:locked/>
    <w:rsid w:val="009D50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28</Pages>
  <Words>5122</Words>
  <Characters>29198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3</cp:revision>
  <cp:lastPrinted>2019-11-11T08:27:00Z</cp:lastPrinted>
  <dcterms:created xsi:type="dcterms:W3CDTF">2019-11-22T10:48:00Z</dcterms:created>
  <dcterms:modified xsi:type="dcterms:W3CDTF">2020-02-18T10:42:00Z</dcterms:modified>
</cp:coreProperties>
</file>